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60D0" w:rsidRDefault="00BE06BA">
      <w:pPr>
        <w:rPr>
          <w:i/>
        </w:rPr>
      </w:pPr>
      <w:r w:rsidRPr="0032238F">
        <w:rPr>
          <w:i/>
        </w:rPr>
        <w:t>Příloha č</w:t>
      </w:r>
      <w:r w:rsidRPr="00CA630F">
        <w:rPr>
          <w:i/>
        </w:rPr>
        <w:t xml:space="preserve">. </w:t>
      </w:r>
      <w:r w:rsidR="009C6AA9" w:rsidRPr="00CA630F">
        <w:rPr>
          <w:i/>
        </w:rPr>
        <w:t>2</w:t>
      </w:r>
      <w:r w:rsidR="00CA630F">
        <w:rPr>
          <w:i/>
        </w:rPr>
        <w:t xml:space="preserve"> v</w:t>
      </w:r>
      <w:r w:rsidRPr="00CA630F">
        <w:rPr>
          <w:i/>
        </w:rPr>
        <w:t xml:space="preserve">ýzvy č. </w:t>
      </w:r>
      <w:r w:rsidR="004E2F76">
        <w:rPr>
          <w:i/>
        </w:rPr>
        <w:t>7</w:t>
      </w:r>
      <w:r w:rsidRPr="00CA630F">
        <w:rPr>
          <w:i/>
        </w:rPr>
        <w:t xml:space="preserve"> </w:t>
      </w:r>
      <w:r w:rsidRPr="0032238F">
        <w:rPr>
          <w:i/>
        </w:rPr>
        <w:t xml:space="preserve">zprostředkujícího subjektu </w:t>
      </w:r>
      <w:r w:rsidR="0032238F">
        <w:rPr>
          <w:i/>
        </w:rPr>
        <w:t>ITI Pražské metropolitní oblasti</w:t>
      </w:r>
    </w:p>
    <w:p w:rsidR="007B3DF7" w:rsidRPr="00EC7447" w:rsidRDefault="0073697F" w:rsidP="00221592">
      <w:pPr>
        <w:pStyle w:val="Nadpis1"/>
        <w:jc w:val="both"/>
        <w:rPr>
          <w:color w:val="4F81BD" w:themeColor="accent1"/>
        </w:rPr>
      </w:pPr>
      <w:r w:rsidRPr="0073697F">
        <w:rPr>
          <w:color w:val="4F81BD" w:themeColor="accent1"/>
        </w:rPr>
        <w:t>O</w:t>
      </w:r>
      <w:r w:rsidR="00221592">
        <w:rPr>
          <w:color w:val="4F81BD" w:themeColor="accent1"/>
        </w:rPr>
        <w:t xml:space="preserve">SNOVA </w:t>
      </w:r>
      <w:r w:rsidR="0032238F" w:rsidRPr="00EC7447">
        <w:rPr>
          <w:color w:val="4F81BD" w:themeColor="accent1"/>
        </w:rPr>
        <w:t>STUDIE PROVEDITELNOSTI</w:t>
      </w:r>
      <w:r w:rsidR="007B3DF7" w:rsidRPr="00EC7447">
        <w:rPr>
          <w:color w:val="4F81BD" w:themeColor="accent1"/>
        </w:rPr>
        <w:t xml:space="preserve"> - DOPLŇUJÍCÍ INFORMACE PRO </w:t>
      </w:r>
      <w:r w:rsidR="0032238F" w:rsidRPr="007A54A6">
        <w:rPr>
          <w:color w:val="4F81BD" w:themeColor="accent1"/>
        </w:rPr>
        <w:t>HODNOCENÍ PROVÁDĚNÉ ZS ITI PRAŽSKÉ METROPOLITNÍ OBLASTI</w:t>
      </w:r>
    </w:p>
    <w:p w:rsidR="00BD4BC4" w:rsidRDefault="00BD4BC4" w:rsidP="00221592">
      <w:pPr>
        <w:spacing w:after="0"/>
        <w:jc w:val="both"/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</w:p>
    <w:p w:rsidR="00BD4BC4" w:rsidRPr="00544CA5" w:rsidRDefault="00BD4BC4" w:rsidP="00544CA5">
      <w:pPr>
        <w:pStyle w:val="Odstavecseseznamem"/>
        <w:numPr>
          <w:ilvl w:val="0"/>
          <w:numId w:val="15"/>
        </w:numPr>
        <w:spacing w:after="120"/>
        <w:ind w:left="426" w:hanging="426"/>
        <w:jc w:val="both"/>
        <w:rPr>
          <w:rFonts w:asciiTheme="majorHAnsi" w:eastAsiaTheme="majorEastAsia" w:hAnsiTheme="majorHAnsi" w:cstheme="majorBidi"/>
          <w:b/>
          <w:bCs/>
          <w:sz w:val="26"/>
          <w:szCs w:val="26"/>
        </w:rPr>
      </w:pPr>
      <w:r w:rsidRPr="00544CA5">
        <w:rPr>
          <w:rFonts w:asciiTheme="majorHAnsi" w:eastAsiaTheme="majorEastAsia" w:hAnsiTheme="majorHAnsi" w:cstheme="majorBidi"/>
          <w:b/>
          <w:bCs/>
          <w:sz w:val="26"/>
          <w:szCs w:val="26"/>
        </w:rPr>
        <w:t xml:space="preserve">Soulad žádosti o podporu s tematickým zaměřením Integrované strategie pro ITI Pražské metropolitní oblasti (Strategie ITI) </w:t>
      </w:r>
    </w:p>
    <w:p w:rsidR="00BD4BC4" w:rsidRDefault="00E72BE9" w:rsidP="00221592">
      <w:pPr>
        <w:spacing w:after="240"/>
        <w:jc w:val="both"/>
      </w:pPr>
      <w:r>
        <w:t>Popište</w:t>
      </w:r>
      <w:r w:rsidR="00BD4BC4">
        <w:t xml:space="preserve"> souladu</w:t>
      </w:r>
      <w:r>
        <w:t xml:space="preserve"> projektu</w:t>
      </w:r>
      <w:r w:rsidR="00BD4BC4">
        <w:t xml:space="preserve"> s tematickým zaměřením Strategie ITI – tedy s prioritní oblastí </w:t>
      </w:r>
      <w:r w:rsidR="00BD4BC4" w:rsidRPr="00CA630F">
        <w:t>„</w:t>
      </w:r>
      <w:r w:rsidR="00CA630F" w:rsidRPr="00CA630F">
        <w:t>1</w:t>
      </w:r>
      <w:r w:rsidR="000C4EC4">
        <w:t xml:space="preserve"> – </w:t>
      </w:r>
      <w:r w:rsidR="005E6796">
        <w:t>Inteligentní doprava</w:t>
      </w:r>
      <w:r w:rsidR="00BD4BC4" w:rsidRPr="00CA630F">
        <w:t>“, se specifickým cílem „</w:t>
      </w:r>
      <w:r>
        <w:t>1.4</w:t>
      </w:r>
      <w:r w:rsidR="000C4EC4">
        <w:t xml:space="preserve"> – </w:t>
      </w:r>
      <w:r>
        <w:t>Snížení negativních vlivů dopravy na životní prostředí</w:t>
      </w:r>
      <w:r w:rsidR="00BD4BC4" w:rsidRPr="00CA630F">
        <w:t>“, s opatřením „</w:t>
      </w:r>
      <w:r>
        <w:t>1.4</w:t>
      </w:r>
      <w:r w:rsidR="006E1189">
        <w:t>.2</w:t>
      </w:r>
      <w:r w:rsidR="000C4EC4">
        <w:t xml:space="preserve"> – </w:t>
      </w:r>
      <w:r w:rsidR="00F02137">
        <w:t>Modernizace vozového parku ve veřejné dopravě</w:t>
      </w:r>
      <w:bookmarkStart w:id="0" w:name="_GoBack"/>
      <w:bookmarkEnd w:id="0"/>
      <w:r w:rsidR="00BD4BC4" w:rsidRPr="00CA630F">
        <w:t>“.</w:t>
      </w:r>
    </w:p>
    <w:p w:rsidR="0032238F" w:rsidRPr="00403FD6" w:rsidRDefault="007B3DF7" w:rsidP="00544CA5">
      <w:pPr>
        <w:pStyle w:val="Nadpis2"/>
        <w:numPr>
          <w:ilvl w:val="0"/>
          <w:numId w:val="15"/>
        </w:numPr>
        <w:spacing w:after="120"/>
        <w:ind w:left="426" w:hanging="415"/>
        <w:jc w:val="both"/>
        <w:rPr>
          <w:color w:val="auto"/>
        </w:rPr>
      </w:pPr>
      <w:r w:rsidRPr="00403FD6">
        <w:rPr>
          <w:color w:val="auto"/>
        </w:rPr>
        <w:t xml:space="preserve">Odůvodnění rozdílných údajů v projektovém záměru a v žádosti </w:t>
      </w:r>
      <w:r w:rsidR="00544CA5">
        <w:rPr>
          <w:color w:val="auto"/>
        </w:rPr>
        <w:t xml:space="preserve">o </w:t>
      </w:r>
      <w:r w:rsidR="00BD4BC4" w:rsidRPr="00403FD6">
        <w:rPr>
          <w:color w:val="auto"/>
        </w:rPr>
        <w:t>podporu</w:t>
      </w:r>
    </w:p>
    <w:p w:rsidR="007B3DF7" w:rsidRDefault="003C616D" w:rsidP="00221592">
      <w:pPr>
        <w:spacing w:after="120"/>
        <w:jc w:val="both"/>
      </w:pPr>
      <w:r>
        <w:t>Pokud</w:t>
      </w:r>
      <w:r w:rsidR="002E29F2">
        <w:t xml:space="preserve"> jsou v </w:t>
      </w:r>
      <w:r w:rsidR="00795724">
        <w:t>před</w:t>
      </w:r>
      <w:r w:rsidR="002E29F2">
        <w:t xml:space="preserve">kládané projektové žádosti </w:t>
      </w:r>
      <w:r>
        <w:t xml:space="preserve">uvedeny rozdílné údaje, týkající se </w:t>
      </w:r>
      <w:r w:rsidRPr="002E29F2">
        <w:rPr>
          <w:b/>
        </w:rPr>
        <w:t>cílových hodnot indikátorů</w:t>
      </w:r>
      <w:r>
        <w:t xml:space="preserve"> a </w:t>
      </w:r>
      <w:r w:rsidRPr="002E29F2">
        <w:rPr>
          <w:b/>
        </w:rPr>
        <w:t>výše dotační podpory</w:t>
      </w:r>
      <w:r w:rsidR="00C850B9">
        <w:t xml:space="preserve"> (výše dotace z EU)</w:t>
      </w:r>
      <w:r>
        <w:t>, než byly uvedeny v projektovém záměru, předkládaném do výzvy nositele ITI, ke kterému vydal vyjádření Řídící výbor ITI Pražské metropolitní oblast</w:t>
      </w:r>
      <w:r w:rsidRPr="002E29F2">
        <w:t>i</w:t>
      </w:r>
      <w:r w:rsidR="00C850B9" w:rsidRPr="002E29F2">
        <w:t>,</w:t>
      </w:r>
      <w:r w:rsidR="00C850B9" w:rsidRPr="00CA630F">
        <w:rPr>
          <w:b/>
        </w:rPr>
        <w:t xml:space="preserve"> uvede žadatel o</w:t>
      </w:r>
      <w:r w:rsidRPr="00CA630F">
        <w:rPr>
          <w:b/>
        </w:rPr>
        <w:t>důvodnění</w:t>
      </w:r>
      <w:r>
        <w:t xml:space="preserve"> této změny </w:t>
      </w:r>
      <w:r w:rsidR="00C850B9">
        <w:t>včetně procentuálního vyjádření rozdílu těchto hodnot.</w:t>
      </w:r>
    </w:p>
    <w:p w:rsidR="00FA6C0B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 xml:space="preserve">Pozn.: </w:t>
      </w:r>
    </w:p>
    <w:p w:rsidR="002E29F2" w:rsidRPr="00CA630F" w:rsidRDefault="002E29F2" w:rsidP="00221592">
      <w:pPr>
        <w:spacing w:after="0"/>
        <w:jc w:val="both"/>
        <w:rPr>
          <w:sz w:val="18"/>
        </w:rPr>
      </w:pPr>
      <w:r w:rsidRPr="00CA630F">
        <w:rPr>
          <w:sz w:val="18"/>
        </w:rPr>
        <w:t>Hodnota indikátorů</w:t>
      </w:r>
      <w:r w:rsidR="00FA6C0B" w:rsidRPr="00CA630F">
        <w:rPr>
          <w:sz w:val="18"/>
        </w:rPr>
        <w:t xml:space="preserve"> v žádosti o podporu</w:t>
      </w:r>
      <w:r w:rsidRPr="00CA630F">
        <w:rPr>
          <w:sz w:val="18"/>
        </w:rPr>
        <w:t xml:space="preserve"> </w:t>
      </w:r>
      <w:r w:rsidR="00FA6C0B" w:rsidRPr="00CA630F">
        <w:rPr>
          <w:b/>
          <w:sz w:val="18"/>
        </w:rPr>
        <w:t xml:space="preserve">se </w:t>
      </w:r>
      <w:r w:rsidRPr="00CA630F">
        <w:rPr>
          <w:b/>
          <w:sz w:val="18"/>
        </w:rPr>
        <w:t>nesmí</w:t>
      </w:r>
      <w:r w:rsidR="00FA6C0B" w:rsidRPr="00CA630F">
        <w:rPr>
          <w:sz w:val="18"/>
        </w:rPr>
        <w:t xml:space="preserve"> odchýlit od hodnot</w:t>
      </w:r>
      <w:r w:rsidRPr="00CA630F">
        <w:rPr>
          <w:sz w:val="18"/>
        </w:rPr>
        <w:t xml:space="preserve"> </w:t>
      </w:r>
      <w:r w:rsidR="00FA6C0B" w:rsidRPr="00CA630F">
        <w:rPr>
          <w:sz w:val="18"/>
        </w:rPr>
        <w:t xml:space="preserve">indikátorů schválených projektových záměrů o více než 5 % směrem dolů i nahoru. </w:t>
      </w:r>
    </w:p>
    <w:p w:rsidR="00795724" w:rsidRDefault="00FA6C0B" w:rsidP="00FC0F49">
      <w:pPr>
        <w:spacing w:after="360"/>
        <w:jc w:val="both"/>
        <w:rPr>
          <w:sz w:val="18"/>
        </w:rPr>
      </w:pPr>
      <w:r w:rsidRPr="00CA630F">
        <w:rPr>
          <w:sz w:val="18"/>
        </w:rPr>
        <w:t xml:space="preserve">V případě liší-li se výše dotační </w:t>
      </w:r>
      <w:r w:rsidR="003C081F" w:rsidRPr="00CA630F">
        <w:rPr>
          <w:sz w:val="18"/>
        </w:rPr>
        <w:t xml:space="preserve">podpory uvedené v projektové žádosti od výše požadované dotace ve schváleném projektovém záměru, akceptovatelné je pouze </w:t>
      </w:r>
      <w:r w:rsidR="003C081F" w:rsidRPr="00CA630F">
        <w:rPr>
          <w:b/>
          <w:sz w:val="18"/>
        </w:rPr>
        <w:t>snížení požadované částky</w:t>
      </w:r>
      <w:r w:rsidR="003C081F" w:rsidRPr="00CA630F">
        <w:rPr>
          <w:sz w:val="18"/>
        </w:rPr>
        <w:t xml:space="preserve"> </w:t>
      </w:r>
      <w:r w:rsidR="00560B4C">
        <w:rPr>
          <w:sz w:val="18"/>
        </w:rPr>
        <w:t xml:space="preserve">v projektové žádosti </w:t>
      </w:r>
      <w:r w:rsidR="003C081F" w:rsidRPr="00CA630F">
        <w:rPr>
          <w:sz w:val="18"/>
        </w:rPr>
        <w:t>nikoli navýšení rozpočtu.</w:t>
      </w:r>
    </w:p>
    <w:p w:rsidR="00544CA5" w:rsidRPr="00544CA5" w:rsidRDefault="00544CA5" w:rsidP="00544CA5">
      <w:pPr>
        <w:pStyle w:val="Odstavecseseznamem"/>
        <w:numPr>
          <w:ilvl w:val="0"/>
          <w:numId w:val="15"/>
        </w:numPr>
        <w:spacing w:after="120"/>
        <w:ind w:left="426" w:hanging="426"/>
        <w:jc w:val="both"/>
        <w:rPr>
          <w:rFonts w:asciiTheme="majorHAnsi" w:hAnsiTheme="majorHAnsi"/>
          <w:b/>
          <w:sz w:val="26"/>
          <w:szCs w:val="26"/>
        </w:rPr>
      </w:pPr>
      <w:r w:rsidRPr="00544CA5">
        <w:rPr>
          <w:rFonts w:asciiTheme="majorHAnsi" w:hAnsiTheme="majorHAnsi"/>
          <w:b/>
          <w:sz w:val="26"/>
          <w:szCs w:val="26"/>
        </w:rPr>
        <w:t>Doprava v rámci Pražské metropolitní oblasti</w:t>
      </w:r>
    </w:p>
    <w:p w:rsidR="00544CA5" w:rsidRDefault="00544CA5" w:rsidP="00544CA5">
      <w:pPr>
        <w:pStyle w:val="Odstavecseseznamem"/>
        <w:numPr>
          <w:ilvl w:val="0"/>
          <w:numId w:val="12"/>
        </w:numPr>
        <w:spacing w:after="120"/>
        <w:ind w:left="851"/>
        <w:jc w:val="both"/>
      </w:pPr>
      <w:r>
        <w:t>Autobusové linky, na kterých budou projektem pořízená vozidla jezdit – rozepište se zejména v následujících oblastech</w:t>
      </w:r>
      <w:r w:rsidR="009D6923">
        <w:t>:</w:t>
      </w:r>
    </w:p>
    <w:p w:rsidR="004E2F76" w:rsidRPr="00E3705E" w:rsidRDefault="004E2F76" w:rsidP="004E2F76">
      <w:pPr>
        <w:numPr>
          <w:ilvl w:val="1"/>
          <w:numId w:val="12"/>
        </w:numPr>
        <w:spacing w:after="120"/>
        <w:contextualSpacing/>
        <w:jc w:val="both"/>
        <w:rPr>
          <w:rFonts w:ascii="Calibri" w:eastAsia="Calibri" w:hAnsi="Calibri"/>
        </w:rPr>
      </w:pPr>
      <w:r w:rsidRPr="00E3705E">
        <w:rPr>
          <w:rFonts w:ascii="Calibri" w:eastAsia="Calibri" w:hAnsi="Calibri"/>
        </w:rPr>
        <w:t>Vypište autobusové linky, na kterých budou pořízená vozidla jezdit;</w:t>
      </w:r>
    </w:p>
    <w:p w:rsidR="004E2F76" w:rsidRPr="00E3705E" w:rsidRDefault="004E2F76" w:rsidP="004E2F76">
      <w:pPr>
        <w:numPr>
          <w:ilvl w:val="1"/>
          <w:numId w:val="13"/>
        </w:numPr>
        <w:spacing w:after="120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Doložte</w:t>
      </w:r>
      <w:r w:rsidRPr="00E3705E">
        <w:rPr>
          <w:rFonts w:ascii="Calibri" w:eastAsia="Calibri" w:hAnsi="Calibri"/>
        </w:rPr>
        <w:t xml:space="preserve"> převažující prospěch pořízených vozidel (alespoň 70 % ujetých </w:t>
      </w:r>
      <w:proofErr w:type="spellStart"/>
      <w:r w:rsidRPr="00E3705E">
        <w:rPr>
          <w:rFonts w:ascii="Calibri" w:eastAsia="Calibri" w:hAnsi="Calibri"/>
        </w:rPr>
        <w:t>vozokilometrů</w:t>
      </w:r>
      <w:proofErr w:type="spellEnd"/>
      <w:r w:rsidRPr="00E3705E">
        <w:rPr>
          <w:rFonts w:ascii="Calibri" w:eastAsia="Calibri" w:hAnsi="Calibri"/>
        </w:rPr>
        <w:t xml:space="preserve">) na území Pražské metropolitní oblasti vyjma hl. m. Prahy; </w:t>
      </w:r>
    </w:p>
    <w:p w:rsidR="004E2F76" w:rsidRPr="00E3705E" w:rsidRDefault="004E2F76" w:rsidP="004E2F76">
      <w:pPr>
        <w:numPr>
          <w:ilvl w:val="1"/>
          <w:numId w:val="13"/>
        </w:numPr>
        <w:spacing w:after="120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Doložte </w:t>
      </w:r>
      <w:r w:rsidRPr="00E3705E">
        <w:rPr>
          <w:rFonts w:ascii="Calibri" w:eastAsia="Calibri" w:hAnsi="Calibri"/>
        </w:rPr>
        <w:t>umístění pořízených vozidel na linky vedoucí k přestupním uzlům (autobusová, železniční stanice), ze kterých vedou spoje přímo do Prahy;</w:t>
      </w:r>
    </w:p>
    <w:p w:rsidR="004E2F76" w:rsidRPr="00E3705E" w:rsidRDefault="004E2F76" w:rsidP="004E2F76">
      <w:pPr>
        <w:numPr>
          <w:ilvl w:val="1"/>
          <w:numId w:val="13"/>
        </w:numPr>
        <w:spacing w:after="120"/>
        <w:contextualSpacing/>
        <w:jc w:val="both"/>
        <w:rPr>
          <w:rFonts w:ascii="Calibri" w:eastAsia="Calibri" w:hAnsi="Calibri"/>
        </w:rPr>
      </w:pPr>
      <w:r>
        <w:rPr>
          <w:rFonts w:ascii="Calibri" w:eastAsia="Calibri" w:hAnsi="Calibri"/>
        </w:rPr>
        <w:t>Doložte</w:t>
      </w:r>
      <w:r w:rsidRPr="00E3705E">
        <w:rPr>
          <w:rFonts w:ascii="Calibri" w:eastAsia="Calibri" w:hAnsi="Calibri"/>
        </w:rPr>
        <w:t xml:space="preserve"> umístnění pořízených vozidel na linky přejíždějící v rámci integrované dopravy hranici hl. m. Prahy.</w:t>
      </w:r>
    </w:p>
    <w:p w:rsidR="00544CA5" w:rsidRPr="00CA630F" w:rsidRDefault="00544CA5" w:rsidP="00221592">
      <w:pPr>
        <w:spacing w:after="240"/>
        <w:jc w:val="both"/>
        <w:rPr>
          <w:sz w:val="18"/>
        </w:rPr>
      </w:pPr>
    </w:p>
    <w:sectPr w:rsidR="00544CA5" w:rsidRPr="00CA630F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6FB1" w:rsidRDefault="00896FB1" w:rsidP="00BE06BA">
      <w:pPr>
        <w:spacing w:after="0" w:line="240" w:lineRule="auto"/>
      </w:pPr>
      <w:r>
        <w:separator/>
      </w:r>
    </w:p>
  </w:endnote>
  <w:end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6FB1" w:rsidRDefault="00896FB1" w:rsidP="00BE06BA">
      <w:pPr>
        <w:spacing w:after="0" w:line="240" w:lineRule="auto"/>
      </w:pPr>
      <w:r>
        <w:separator/>
      </w:r>
    </w:p>
  </w:footnote>
  <w:footnote w:type="continuationSeparator" w:id="0">
    <w:p w:rsidR="00896FB1" w:rsidRDefault="00896FB1" w:rsidP="00BE0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C7447" w:rsidRDefault="00EC7447">
    <w:pPr>
      <w:pStyle w:val="Zhlav"/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41D2359" wp14:editId="2CE1E2D4">
              <wp:simplePos x="0" y="0"/>
              <wp:positionH relativeFrom="column">
                <wp:posOffset>133350</wp:posOffset>
              </wp:positionH>
              <wp:positionV relativeFrom="paragraph">
                <wp:posOffset>-172085</wp:posOffset>
              </wp:positionV>
              <wp:extent cx="5686425" cy="771525"/>
              <wp:effectExtent l="0" t="0" r="9525" b="9525"/>
              <wp:wrapSquare wrapText="bothSides"/>
              <wp:docPr id="10" name="Skupina 1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686425" cy="771525"/>
                        <a:chOff x="0" y="0"/>
                        <a:chExt cx="5972175" cy="870585"/>
                      </a:xfrm>
                    </wpg:grpSpPr>
                    <pic:pic xmlns:pic="http://schemas.openxmlformats.org/drawingml/2006/picture">
                      <pic:nvPicPr>
                        <pic:cNvPr id="11" name="Obrázek 11" descr="\\nt1\O\Loga 2014_2020\IROP\Logolinky\RGB\JPG\IROP_CZ_RO_B_C RGB_malý.jpg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69865" cy="870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2" name="Obrázek 12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448300" y="190500"/>
                          <a:ext cx="523875" cy="5238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FE2154D" id="Skupina 10" o:spid="_x0000_s1026" style="position:absolute;margin-left:10.5pt;margin-top:-13.55pt;width:447.75pt;height:60.75pt;z-index:251659264;mso-width-relative:margin;mso-height-relative:margin" coordsize="59721,870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HhRT05RAwAAggkAAA4AAABkcnMvZTJvRG9jLnhtbNxW3W7TMBS+R+Id&#10;rNx3+SFt0mjdtHWjAg1aDbhBlSrXcRKzxLZst91APAwPwhUvxrGTlm0dYtrduGh6fGIff+c757Nz&#10;eHzd1GhNlWaCj7zwIPAQ5UTkjJcj79PH173UQ9pgnuNacDrybqj2jo9evjjcyIxGohJ1ThWCIFxn&#10;GznyKmNk5vuaVLTB+kBIyuFlIVSDDQxV6ecKbyB6U/tREAz8jVC5VIJQrcF71r70jlz8oqDETItC&#10;U4PqkQfYjHsq91zap390iLNSYVkx0sHAT0DRYMZh012oM2wwWim2F6phRAktCnNAROOLomCEuhwg&#10;mzC4l81EiZV0uZTZppQ7moDaezw9OSx5v54pxHKoHdDDcQM1+nC1koxjBB6gZyPLDGZNlPwgZ6pz&#10;lO3IZnxdqMb+Qy7o2hF7syOWXhtEwNkfpIM46nuIwLskCftgO+ZJBeXZW0aq8+3CYRKFSbcwTYJ+&#10;6hb62219i24HRjKSwa/jCaw9nv7dT7DKrBT1uiDNo2I0WAFnPSipxIYtWc3MjWtPKJ4FxdczRmaq&#10;HdyiPNxSPl2qXz++0isUgiunmkCLzufchPPp/EKUGEF3xIsoiIL5m8vpzPpEzfjVzfxycjp/O5s4&#10;92L8eXE5XZwuxgjciwbXv34efJGl5drCsDu3OLDl6UKQK424GFeYl/RES1AL9IGd7d+d7oZ3kljW&#10;TL5mdW0rb+2OLoB9rzMfYLzt+jNBVg3lppWxojUwJ7iumNQeUhltlhS6Ur3JgRECR4iBzpSKceN0&#10;Bp11oY3d3faYU9q3KD0JgmF02hv3g3EvDpLz3skwTnpJcJ7EQZyG43D83a4O42ylKaSP6zPJOujg&#10;3QP/oKy6A6gVrBM+WmN3vFjiHKDtv4MILsuQxaoVuQSSXetro6ghlXUXQGTnh8m7F471P0TbkmiQ&#10;IFpu3okc2MArIxwZj5JgNBimg78rCTpCaTOhokHWAOYBqIuO15BGm9p2igXNha2/S6XmdxyQg/U4&#10;+BZwZwL+tg3BeD4SjfYlGj1vPUFG/42enqoh26/3VNOP4/RVAJcgXFHhMOiD6Zp7d4dFr9LtTdRv&#10;7VYU2zhbcTxKPw+Kw91mcNG746P7KLFfErfHYN/+dDr6DQAA//8DAFBLAwQUAAYACAAAACEAGZS7&#10;ycMAAACnAQAAGQAAAGRycy9fcmVscy9lMm9Eb2MueG1sLnJlbHO8kMsKwjAQRfeC/xBmb9N2ISKm&#10;bkRwK/oBQzJNo82DJIr+vQFBFAR3LmeGe+5hVuubHdmVYjLeCWiqGhg56ZVxWsDxsJ0tgKWMTuHo&#10;HQm4U4J1N52s9jRiLqE0mJBYobgkYMg5LDlPciCLqfKBXLn0PlrMZYyaB5Rn1MTbup7z+M6A7oPJ&#10;dkpA3KkW2OEeSvNvtu97I2nj5cWSy18quLGluwAxasoCLCmDz2VbnQJp4N8lmv9INC8J/vHe7gEA&#10;AP//AwBQSwMEFAAGAAgAAAAhABpbRHLhAAAACQEAAA8AAABkcnMvZG93bnJldi54bWxMj0FPwkAQ&#10;he8m/ofNmHiD7VZArN0SQtQTIRFMiLelHdqG7mzTXdry7x1PenuT9/Lme+lqtI3osfO1Iw1qGoFA&#10;yl1RU6nh6/A+WYLwwVBhGkeo4YYeVtn9XWqSwg30if0+lIJLyCdGQxVCm0jp8wqt8VPXIrF3dp01&#10;gc+ulEVnBi63jYyjaCGtqYk/VKbFTYX5ZX+1Gj4GM6yf1Fu/vZw3t+/DfHfcKtT68WFcv4IIOIa/&#10;MPziMzpkzHRyVyq8aDTEiqcEDZP4WYHgwItazEGcWMxmILNU/l+Q/QAAAP//AwBQSwMECgAAAAAA&#10;AAAhAD7GZERv6QAAb+kAABUAAABkcnMvbWVkaWEvaW1hZ2UxLmpwZWf/2P/gABBKRklGAAEBAQDc&#10;ANwAAP/bAEMAAgEBAQEBAgEBAQICAgICBAMCAgICBQQEAwQGBQYGBgUGBgYHCQgGBwkHBgYICwgJ&#10;CgoKCgoGCAsMCwoMCQoKCv/bAEMBAgICAgICBQMDBQoHBgcKCgoKCgoKCgoKCgoKCgoKCgoKCgoK&#10;CgoKCgoKCgoKCgoKCgoKCgoKCgoKCgoKCgoKCv/AABEIANEE9A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38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qOR2GQG96/G7/gpb/wcL/tqfsa/tx+Pv2Z/hl8N/hnfaD4WvLOLT7vXtD1CW7kWWwt7hvMa&#10;K+jQkPMwGEX5QMjOSfbyHh/MuJMZLDYFJyjHmd2lpdLd+bRwZhmWFyuiqldtJu2ivqfsrRX8+/8A&#10;xFZf8FD/APokXwc/8JzVf/lnR/xFZf8ABQ//AKJF8HP/AAnNV/8AlnX1v/EKeMP+fcf/AANHj/63&#10;ZL/NL/wFn9BFFfz7/wDEVl/wUP8A+iRfBz/wnNV/+WdH/EVl/wAFD/8AokXwc/8ACc1X/wCWdH/E&#10;KeMP+fcf/A0H+t2S/wA0v/AWf0EUV/Pv/wARWX/BQ/8A6JF8HP8AwnNV/wDlnR/xFZf8FD/+iRfB&#10;z/wnNV/+WdH/ABCnjD/n3H/wNB/rdkv80v8AwFn9BFFfz7/8RWX/AAUP/wCiRfBz/wAJzVf/AJZ0&#10;f8RWX/BQ/wD6JF8HP/Cc1X/5Z0f8Qp4w/wCfcf8AwNB/rdkv80v/AAFn9BFFfz7/APEVl/wUP/6J&#10;F8HP/Cc1X/5Z0f8AEVl/wUP/AOiRfBz/AMJzVf8A5Z0f8Qp4w/59x/8AA0H+t2S/zS/8BZ/QRRX8&#10;+/8AxFZf8FD/APokXwc/8JzVf/lnR/xFZf8ABQ//AKJF8HP/AAnNV/8AlnR/xCnjD/n3H/wNB/rd&#10;kv8ANL/wFn9BFFfz7/8AEVl/wUP/AOiRfBz/AMJzVf8A5Z0f8RWX/BQ//okXwc/8JzVf/lnR/wAQ&#10;p4w/59x/8DQf63ZL/NL/AMBZ/QRRX8+//EVl/wAFD/8AokXwc/8ACc1X/wCWdH/EVl/wUP8A+iRf&#10;Bz/wnNV/+WdH/EKeMP8An3H/AMDQf63ZL/NL/wABZ/QRRX8+/wDxFZf8FD/+iRfBz/wnNV/+WdH/&#10;ABFZf8FD/wDokXwc/wDCc1X/AOWdH/EKeMP+fcf/AANB/rdkv80v/AWf0EUV/Pv/AMRWX/BQ/wD6&#10;JF8HP/Cc1X/5Z0f8RWX/AAUP/wCiRfBz/wAJzVf/AJZ0f8Qp4w/59x/8DQf63ZL/ADS/8BZ/QRRX&#10;8+//ABFZf8FD/wDokXwc/wDCc1X/AOWdH/EVl/wUP/6JF8HP/Cc1X/5Z0f8AEKeMP+fcf/A0H+t2&#10;S/zS/wDAWf0EUV+Y/wDwRK/4LOftRf8ABST4++LPhX8cfBHgXS9P0Lwh/atnN4V0u8gmeb7VDDtc&#10;3F3MCu2QnhQcgc9j+myEnqa+LznJ8dkOPlg8WkppJuzutVdao9vA46hmGHVajfld91bYdRRRXlnY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RydWP4V/MD/wXkyP+Ctnxjwf+Ynp&#10;f/pnsa/p+k6tX8wP/BeX/lLZ8Yv+wlpf/pnsa/WPBz/kpa3/AF6f/pcD4vjn/kW0/wDH+jPkXcfW&#10;jcfWiiv6Usfllw3H1o3H1ooosFw3H1o3H1ooosFw3H1o3H1o/CgKxB284qXyrcdw3H1oLEDrU13p&#10;uo2MNrc3tjNDFfW5nspJUKieISPGXUkfMu+ORcjI3Iw6g1BgkYzUxqUZ6xaaWjttpur7abPsypRl&#10;GVpK2346r8Bf3mNxbFGW37N3sa+sv+Cdv/BOPx5+0T8RvDHxQ8WaTo9/8NIrxn164tdetZ5N0cZY&#10;WsluknnRu0mxSrop2Nv5UqT5P+09+xT8Zf2RtXbTPi2dHgjuLqRNFaHXbaa5v7cO6rci2jkaWOIh&#10;D8zqAGBTJYYr8yy/xj8O8y46q8I0MfTljqcYt009XKTqJwS356fInOO6jOMnZH0lbhLPsPksc1qU&#10;GqLbV7aJWTT9HeyfV3tseS7j60bj60gyTgGp/wCz7/7C2pizl+zifyftGw7A+M7S2MZxzjriv02V&#10;SlTspNK+i6XfZd35I+ajGUr2W2pDuPrRuPrRhgeaK093oK4bj60bj60UUWFcNx9aNx9aKKLBcNx9&#10;aNx9aKKLBc/U3/g1DJP7ZfxFB/6Jmf8A04WtfvanWvwR/wCDUL/k8z4i/wDZMz/6cLWv3uTrX8r+&#10;Kn/JZVP8MP8A0lH7Dwj/AMiOHrL8x1FFGe1fnZ9MFFBYKMscUblJwDQAUUhdQcFhShgehoAKKNw6&#10;ZoJA6mgAoo3AdTQGVvumgAooJA6mkDoejDmgBaKNy/3vagMCMg0AFFIXQNtLjPpmkaQCNnX5sDPH&#10;/wBagB1FeB/Dn/goH8OPi1+2742/YZ+Hfw98W6rq/wAONJtbvxt40tbG2/4R/S7i5jWSDT3uDc+a&#10;12yMG8tYWACtlhtbHvlABRSF0UZZh69aUsB1NABRRuXOM0bgRuB4oAKKNy/3qaJEYZV1P40AOoop&#10;FdX+4wPbigBaKKKACiiigAooooAKKKKACiiigAooooAKKKKACiiigAooooAKKKKACiiigAooooAK&#10;KKKACiiigAooooAKKKKACiiigAooooAKKKKACiiigAooooAKKKjMrK5UkUASUVGJifmJFZfinx54&#10;O8D2Dat408WaZpNqn3rnUr6O3jH/AAJyBSlKMd3YmpUp04uU2kl1e33mxRXivjX/AIKIfsV+ArX7&#10;Vrn7SXhWYf8APPSNQ/tCT/vi1EjfpXBa5/wWR/YP0i2aey+J2o6o69ILHwxeqx+hmijX9a5KmYYG&#10;l8dWK+av9258/iuLuFsG7VsdSi+3tI3+69z6nor4l1D/AILu/sm2jEWXgDx9dr/C0el2Sg/g94D+&#10;YFU2/wCC9n7ManCfCT4hN/242H/yZWH9tZX/AM/keTLxK4Di7f2hT+Urn3NRXw7Z/wDBer9lqeVY&#10;7r4U/ESFWODI2m2BC+/F5n8hXbeGv+CzX7Cmu2qzap4/1bRZDj9xqXhm7dh+Nukq/rThnGWVHaNW&#10;P3m2H8QuCcVLlp5hSv5yS/Ox9WU1yQuRXnPww/a4/Zt+M8sFt8NPjf4X1S5uRmHT4dXjW6b/ALYM&#10;RIOPVRXoE4a8tXiEm0MMb42wQPUGu72kZ03Km0/mfVYXGYPHU1PD1Izj3i0196ZIJcvszUleS6p8&#10;UPF/wp8VNoXi+NtS0+TL2d7tCysmfbCsV6EEAnr3r0jw54q0fxXpseq6JexzQucblP3T6Edj7Gvi&#10;eGPELh7ijMMRltKTpYyg2qlColGpGztdJNqcXpaUHJWava6PVxOX4jC041WrwltJar/h/I0qKKK+&#10;6OIKKKKAPk/4sf8ABTt/hf8A8Fa/hj/wS1f4KfbX+JPgW88TJ42XxB5Y09IE1BvINn9nPmljp7fP&#10;5qgeaODt5+r1LFQW645r8pP2tP8Albj/AGXf+zf9Y/8ARXiOv1cHSgAooooA/O//AILi/wDBeiX/&#10;AII0eLfh34YX9lhfiKPH2n6jdef/AMJt/ZP2H7LJAhXb9iuPM3efnOVxt6HNH/BEP/gv34W/4LH+&#10;KvHngGX9nz/hW+u+C7Cyv7fT28XDVhqdnNJJHLKrfZbcx+U6xKRtYHz05GCK/PP/AIPhs/8AC1/2&#10;dcH/AJgHiLn0/f2FeZfsaxS/8Ejf+DlDwDosVrJp3gn42aTpcdvDDEIIZLLxJaQvEiDO3yYNXCxj&#10;/ZtD0PAAP6F/21v2pPC37FH7KXj/APas8aaf9t0/wL4XutVbTluBC19MifubVZCGCNNKY4gxBwZA&#10;cHpX5BfAH/g8/n+Ovx48EfBCP/gnGult4y8Xaboa6kfi0Zhafa7qODzvL/slPM2+Zu27lzjGR1r0&#10;H/g81/avPwx/YR8F/sp6FfsuofFXxd9p1KOOQfPpWmBJ3UjrzdS2TDPH7pq/JP4nfslzfsSf8FQv&#10;2Qf2f9W05rbWrTTfh1qniiOa1EUyapqGqi+uYpQPvPFJcGAMckpAnTGAAf1D/wDBSn9s5v8Agnr+&#10;xJ48/bGHw6/4Sz/hCbK1uP8AhHf7W+w/bPOvYLbb5/lS+Xjz92fLbO3GOcjyb/giZ/wVsn/4LC/s&#10;7+J/j5L8BF+Hv/CN+NJNA/stfFH9q/aNtpbXPneZ9mt9nFxt27W+7ndzgY//AAcm/wDKEf48/wDY&#10;F0v/ANPNjXyf/wAGT3/KOz4n/wDZabj/ANNGm0Aan/BUH/g6xk/4Ju/ty+Nv2Mf+GFP+ExHg5tPB&#10;8Sf8LL/s/wC1/atPt7z/AI9/7Nm2bftGz/WNnZnjOB+nn7Kv7THw2/a//Zv8F/tO/CTUftHh/wAa&#10;+H7fVLFWZGkt/MX57eUIzBZopN8Uigna8bDJxX8y/wDwWt+A2m/tTf8AB0H4j/Zp1fXJdLtvH/jr&#10;wX4fm1SGASvZi70bSYPOVCQHKb920kbtuO9fZ3/Bqb+158Qf2Zfjv8TP+CJv7Usj6b4g8L65qV94&#10;Ps7q4DiG+tnK6pp8TAlWRggu49p2MFuXBO4EgH1V8Ov+Dis+Pf8Agszcf8Ejj+yL9l+z+NNU0A/E&#10;AeOvMLfY7Oe5877D9hH3/I27PP8Al3Zy2MH3L/gtD/wVYuP+CQv7Leg/tKN8Cl+IH9teOrXw42j/&#10;APCTf2V5Jms7y58/zfs1xux9k27NozvzuG3B/Ff9nEt/xGaahuHP/C6vFP8A6aNQr7u/4PR/+UWX&#10;gX/svWlf+mbWqAP0C/4Jl/tsy/8ABRT9hvwP+2a3wzHg/wD4TS3vpV8O/wBsf2h9k+z39xaY8/yY&#10;d+42+7/VrjdjnGT8G/8ABTP/AIOxf2ff2Ifj3qH7Mn7P3wEvvjD4o8PalJp3iu9h8QDS9NsL1SFN&#10;rDKILiS6mSTckihERWGFdm3Kvvn/AAbOEj/ghv8AAogf8w7XP/T9qVfz+/8ABOD9ozwF/wAEiv8A&#10;gtBrnj3/AIKJfBrUdWuvDes61pGr3RtfNvfD+pzSjbrEUT48/KeZyCCYbp5Y97hEcA/XH/gn5/wd&#10;EfF79sb9tb4f/sV/EH/gmnqXgnUvHl5cRw6xN41mZrWGG1luXnFtPp0RlURwtnEg45z2r2n/AILd&#10;f8F9pP8Agjh488A+CR+yr/wsX/hONJvr37T/AMJqdJ+xfZ5Yo9m37FceZu8zOcrjHQ5zX1R+yf8A&#10;tw/sQf8ABQLw3D8RP2Xfjj4V8drpJNx5dnIF1DSi++LfNaTKtxZlhvUGRELKxxkGvaJtLsLlt9za&#10;xyEDC+YgOP0oA/As/wDB8jKMbv8AgmLjIyP+Lxnn/wAo9erfsO/8He0/7Z37Xnw8/ZVX/gn2vhv/&#10;AITzxRb6R/bx+KRu/sIlOPN8n+y4/Mx/d3rn1FfE3/B0lBDaf8F4fA8FvCqp/wAIr4VO1VAAzf3G&#10;elf06ro2mI4kSxiVgc7ljUHPr0oA/Of/AILa/wDBwRJ/wR0+K/gn4Y/8Mnr8RP8AhMvDs+qfbf8A&#10;hODpJtPLn8ry9n2G435+9u3L6YPWviX/AIjkJun/AA7G/wDMxn/5T15z/wAHt4I/a0+Caqf+ad33&#10;3u/+nV+iHwH/AODkX/gh14O+B3g3wl4o/bDs7fVNL8K6fZ6hbn4c+IH8qeO2jR03Lp5VsMCMgkHH&#10;BNAH1j/wS+/bmf8A4KRfsM+Cf2zj8Mf+ENPjH+0j/wAI5/bH9oC0+y6jc2X/AB8eTD5m77Pv/wBW&#10;uN+3nG4/kt4z/wCD3KTwj4v1bwr/AMO0luP7L1Ke08//AIXBs8zy5Cm7H9kHGcZxk4z1PWv3A+Cf&#10;xZ+Gnx6+D3hv42/BvXF1Twr4s0WDVfDupJZy24ubOdBJFJ5UyJIm5WB2uqsM8gV/LX/wbz/tLfs8&#10;fspf8Fj/ABh8Uv2nPinoXg/wy3h3xHZrq/iK48q3+0yXsBjjDYPzEIxH+6aAP0W/Zf8A+D039lD4&#10;l+Mbbwv+1D+y14o+Gdne3UcEPiHSNdj1+ztdzANLcr5FrNHGoOSYo5mx0U1+y3hzxTovirw3a+Ld&#10;C1ezvNN1CzS70+/tLlZILi3dQ6So6kqyMpDBgSCCCCRzX8xH/By7+1X+wt/wUl/aX+Eng3/gmn4e&#10;Xx544jjv9P8AE2ueD/C9xG+sTTywLY2KKYUkvZY9k7h1RlC3CqrsS6p+9vwd/Z3+N/gP/gkF4b/Z&#10;UuH+yfEbSf2c7XwtiO6jZbXWE0FbUKsqHYRHcDAcHBC5zg5oA+Af2y/+Dw74JfCL49XvwL/Y0/ZZ&#10;1L4zLp9zJYzeJF8RNptteXiOVIsoo7W5ku4eOJT5e4glQybXb0b/AIJRf8HIHxM/4KOftn237GXj&#10;3/gnvqHw31BvDV7rF9rVx4ykuGtY7dVxvtJrCBgru6IGDkguvBGSPx7/AODeX9vr9mP/AIJSftze&#10;K9T/AG5PhtqumzajpJ8PL4mbSJJrrwfdJc5uUmtdvmqjbNkhjVp0aJUEZDybf6hP2av2mP2Tf20P&#10;B9r8bP2afi54V8d2MUIiGraJeRzXFj5oDm3mTia1dgFJhlVG4GV4oA+A/wDgsX/wcsT/APBJn9rS&#10;1/ZdP7Gi+PvtHg6z1063/wALAOl7fPmuI/J8n+z5/u+Rndv539Bjn5T/AOI5CX/pGL/5mM//ACnr&#10;98pNH02d/Nns45G243SRgnH5V/MD+2XBDH/weHaPZRxKsf8Aw0R4DXYqgDBg0nt/nPegD9GP+CVH&#10;/B0nN/wU2/bZ8OfsdH9h3/hCT4gsdRuP+EhPxGOo/Zza2ktxt8j+zod27y9ufMGN2cHGDufsp/8A&#10;BzBJ8a/+Co7f8Ev/AI3/ALHNv8Ptai8X6x4Ym8TW/wARjqcH9p2PnhI1ibTrcsk7wbUfcDmWP5Tk&#10;4/UuHSdNgcSw2MSMOjLGAa/ml/4Oovgp4z/YT/4LAfD/AP4KH/COO4tJPGUOmeI7G+2qsaeINFkh&#10;ikRdo6eSmnyNuHzNNJ15FAH9MHmN5PmLg8Zr8xvCP/Bxq3xX/wCCxbf8Enfgn+yXB4hjtvG91oF9&#10;8RJPHrW8ca2UDy6lOLNbCTPkeRcoqmcCRo1+ZA/y/XXxs/b2+G/w6/4Joax/wUV0a6H9g/8ACqB4&#10;x8PxXmFa4NxZLcWVswBIDySSwxYzjc/XHNfjf/wZn/syeJviX8cfjN/wUe+JP228uoY/+EZ0fU7u&#10;NGjvdQvZlvtTmLH5hMix2gyBgreSA0AfuN+1p+1z8BP2IvglrH7Qv7SXj+18O+F9FiU3F1MpeSeZ&#10;jiO3hjXLTTOeFRQSeTwASPx18Yf8Ho154q+IV/4Z/ZT/AOCZfiXxhpFu3mWeoan4taC/ntwPmkks&#10;7SyuVh5z/wAtnGByQeB4X/wel/tQ+N/F37Xvw1/Y6s76ZfDPhXwaniSaximcJd6nfXFxAHdAdrNF&#10;BbKqNgsv2mYDG45/cT/gmh/wT7+Cf/BOr9krwv8As9fCzwrZQ3lppNu/izXEtVW51zVGjU3F1O/L&#10;NmQtsUsRGm1F+VQKAPgn9gb/AIO9v2Tv2mPira/Bb9q/4K6h8EdW1LUlstM1m815NT0gSngLd3Bh&#10;t5LImT5MtE8a53SSxgGv17Dq33WBr8Nv+Dx//gnf8I5f2dvDf/BQn4eeCLHTfGGkeKbfQ/Gl9Y26&#10;RHV9PuY5BDNcYA82aKaOONXPzFJyCSEQL9nf8Gzn7VHir9q7/gkV8Pde8fa7LqWveD57zwlqV5Mv&#10;zOljIBaBj/GwspLRS5+ZipJJJJIB9+UUUUAFFFFABRRRQAUUUUAFFFFAEcnVq/mB/wCC8v8Ayls+&#10;MX/YS0v/ANM9jX9P0nVq/mB/4Ly/8pbPjF/2EtL/APTPY1+seDn/ACUtb/r0/wD0uB8Xx1/yLaf+&#10;P9GfItFFFf0oflYUUUUAFFFFAAfpXffs36B8CPFfxLs/CPx/1HxXY6XqkyW9vqXhNYpZrWVjgF4H&#10;hdplJIXEZ8wZ+VZCSo5G98JeJNP8Laf41v8ASmi0vVby6tdOvGYbZ5bdYWmVfXaLiLJ6ZfHXOJ/h&#10;/wCN9b+GvjjSfiH4ZFt/aeh6hFfaW91CJUiuomDxSlD8r7HCuFYFSVAYMuVPg55RrZxkOJoZfXca&#10;jjOMJU5qLjUV0mpOM0nGejvGSVmmrqx6OBl9TxlOpXheN02pJtOLs9rptNeav0Z+m3/BRL9iT9kH&#10;4N/s0+DfEvxF1jxnb2vgDR18O6TH4Xt7c3GtSSM0yC4aSIpGDL58hc7VDTsAGZkR/wAtL02v2mQ2&#10;EUkcPmMYY5phI6rngM4VQxHdtq564GcDvtR/ak+P2veGPFng7xX8TtU1jTfG8kU3iO11W5adbi4j&#10;kjkjuF3k+XKrRRDcmMogQ5QBa8/wMnA61+VeBPhzxt4b8M1su4lzSWOrOrKUJ8z5VGdpySi0nF+1&#10;lUbbcnJcslyfAvpuNuIMn4gzCGIy7DqjFRSatrePupt3s04qL0Ss7p33f0B+xr+21efsU+EPF2p/&#10;DzwompeNfFMltaWl1q277BptnDudpNqsGmld5FG3KhRGCSd208v+2b+0PoP7Vfxj/wCF76f4autH&#10;1TWNHtE8TWElz5tsl9Cnk7rVvveQ0McLBXAZXMgywAZvJ9oxSEZNfZ4Pwx4NwHHFbjChh7ZjWTjU&#10;q8zblBxhH2bi7x5IqEXFaNNXu25c3kVeJM1rZPDKpzvQjZqNtmm25Lrd3dzX8Ct4GXxVZv8AEq31&#10;iXQ/NxqK6DPDHeKv96MzKyFh12tjPTcv3h+qEP8AwT7/AGObj/gnQIovHfjb/hCxcn4h/wDCRR6a&#10;q6s8Q08jaYvI+ZPs+T5e3r8+cfNX5M4HU9a9ZH7b37Sn/CwR8QG+Ity3/EnOjNoe4/2YdJMaxnTv&#10;sudn2coqjb97ID7vMAcfnfjh4Z+IXH+Iyyrwxm88F9WqKrNKdozcGvZxS5Jcs3ef7x3jFW5qc3t7&#10;3BvEeQ5HSxEMxwyre0jyxdtYqS95t3V0tNEk3/Mjzzx43gM+LLw/DS31iPQ/M/4lv9vXEMl48fZ5&#10;fJRUVm67Ru25xubhjkgkjJo2xjkYz6Bun51oXvhbxHpvhvT/ABhqGkzRaZqtxcQadeMvyXEkHl+c&#10;qnvs82PPu2OoNfu1GVHAYelQqVG3pFOclzSaTe/2pWTbfWzaSSPiqkZ4ipKpCPm7KyXTbXTVdTPo&#10;oIKnBoruOYKKKKACiiigD9TP+DUL/k8z4i/9kzP/AKcLWv3uTrX4I/8ABqF/yeZ8Rf8AsmZ/9OFr&#10;X73J1r+V/FT/AJLKp/hh/wCko/YuEP8AkRw9ZfmOr8cf2avhz/wUd/4KQftn/tZaX4d/4K2/Ez4W&#10;+H/hT8ddS8OeHfD+g6NaXkCWfnTNGoMpUoEVQoHPHev2Or8SP+CfP/BO6f8AbS/bx/bl8Twft0ft&#10;DfCT+xP2lNUtjp/wW+JB0O21DfNcN5tynkyebIuNqtkYUkYr87Ppj7f/AGZv+CaP7bPwV+Men/EP&#10;4y/8Fhfip8T/AA5bWt5BqHgvV/D9pZQ3nn2ssKP50MheNonkWZSvO6Ja5/8A4IU/tP8Ax++IHhn4&#10;xfsaftifEi88UfFj4A/FS90PWdd1FQs2r6Tcs82m3pG1flkVZwnyj93GnrXrX7F//BM+4/Y2+KF/&#10;8TZv+CgX7SnxWF/oMumf8I78ZPigdb0y33zQy/aooPIj2XC+TsEmThJZRj5sj5//AGnbSL9gz/gv&#10;F8J/2t4pFsfA/wC054Zk+GXj6dwfJi8R2yifRrhtvWWcRraISCFWOQnGckA6z9tb9of47/E//grx&#10;+z3/AME8v2b/AInal4d0/S9Nu/iR8cLvSNhaXQbdxDZ6fKcHbHcXKtG65BxNEw4xn5n/AGMvhn/w&#10;UD/4KSftH/tVXI/4K0fFn4c6N8Mf2jvEXhPw34f8N2dlPbx2ENzIYkBlTK7FwgHPCjnNe6f8EL9I&#10;m/af+IPx4/4K+eKLGRn+Onj6bSvhvJdW/lyW/g3RmNlYjZ/yzaV4nMijIZoUYkk5r5O/4Jv/APBP&#10;Hx1+2V+1F+214u8If8FB/jn8HV0n9rTxXZtpPwr8VpYWd7IbqWQXE8ZjYvIM7c5HyqBx1oA9l+Iv&#10;jv8A4KF/8Ejv27/2dfh98UP2/NX+P3wz+PXjr/hDtS8P+NfDNlbavpF1I0McV7bz2+HljR7hGfI2&#10;KoKlWMiunbftBftKftuf8FJP+Cgfjr/gnb+wR8dU+D/w/wDgrb2I+NXxcsLG3vtYutSvEZ4NK02O&#10;Rv3WBHKJJwFZGglyV2olx87/APBOP4I6B+zF/wAFqrv9mb/gqn4+8ZfFT44abpMurfs2/F7x542u&#10;r/TtV0d1kEkNrZzsfsl8qrPuBaQFop9m3bHJP7d/wRs1Cy/Z5/4Kxft1fsofE94bPxh4o+JsPxC8&#10;NfaGKy6zod8biUPFuA8yO3+0QIxXIV5mH8JwAUv2ofgL/wAFTv8Agkf8LdT/AG2/2fP+CgPjn9ob&#10;wh4JthqXxI+EvxkhiurjUNHjIN3cWN/EnmWskMe6UrtChEdiZCgikq/8Fbf20fjZ8btN/Yfn/YV/&#10;au8TfDPQf2kvG0NpceIdCtY2ulsb2GyaIyRSceZF5zZjyMNuBNfXv/BaH46fDP8AZ9/4Ja/HTxh8&#10;U/EUOn2epfDPWdC01Zcs15qF/Zy2lrbIoyWZ5ZlBwMKu52wqMw/J/wDai/Zz+OHgb9kD/glF+zzD&#10;8Qb74f8Aj648awR2viF9Jju7nw5eXZtLiKQ20xCSSW/nIPKcgZjwaAPqr9qj9iT/AIK3fsSfs1+O&#10;f2tvhh/wXC8aeLtQ+HHhe+8STeGPHngHTZNO1S1soWuJ7d2Lt5ZaKNwrAfe2jcmd65vx9/4Km/tP&#10;ftX/AAv/AGJfg/8As9/FfT/gfrX7Wml3tx4w+I11o6zDRHsbWL7RYaalyxVp7i5d4YCx3ktAAwMm&#10;5fSPH/8AwRJ/bm/aQ8MT/Cn9sD/guP8AE/xj4B1QCPxB4X8M/D3S/Dsmp25+/byXNu7lo2GVZGRl&#10;IPINdN+1z8M/+CT/AMRPH3wm/wCCGH7SnwKupoLrwGuo/Cfzg0FrYw6ej2629rqAuFuVvBDbklVB&#10;8xPvs27FAHmHx5/Y3/4K5f8ABOzwxY/tM/scft/fFL9oy40fVrNfF3wX+JVnb6h/wkWnyzpHP9hl&#10;AD20qbvM+XGEV2LEL5cnpf7XH7T/AMdPB/8AwWu/Yx+BXg7x7rGj+CviJ4b8Z3njDwm21I9QkttI&#10;lntlnXBO6KQBgAeGHevnH9s3/gnR+0b/AMEXf2atf/bV/wCCe/8AwU3+J9v4Z+GVvHqNz8Hvi1rS&#10;614fv7QzRxvZwqRGsDEOFTEZkY4VZEYhq5X/AIKqeB/iB/wUg/4KCf8ABPvRvBfxH1T4U6j8XfhX&#10;4kvtQ1bSfnvtJsbvRorrULSJjtxK9o1xah+NrS7iOCKAPon9pH9t/wDab/4KW/tP3X7Av/BJ74gy&#10;eG/DPg3VIf8Ahen7RmnwpPbaJsfd/ZGlMwK3N65VlYrlV5GQN7L97rqfhH9nH4GTa18RfiPeNoXg&#10;3w5Jda94s8UX3mz/AGa2gLz3lzLgAttRpGIUDrgAYFfl/wDsszXf/BvL+3pafsIeO9W1Cb9lv4+a&#10;19r+Dfi7UyJv+ET8SssaT6TdzcERTHy1R2yMtE4x/pTr6t/wcpfHb4mQfsceHf2Ef2crea8+KH7T&#10;Pi628F+HdNs74QynT9yy6hIzMNogKeVbSs2FWO8ZmICmgDwD/gj5+37+1kv7cXhjxf8AtY6k+n/D&#10;n9tfSfEvin4R6HdWEFsmg6lYancFLPzAqmXzdN8lxK2XlMlvgHOT+z9fhJ/wUy8Ef8FeH/Yo8A69&#10;bf8ABLrwZ8K9M/ZPu9O8Y+DfFnh/4yWWsT6JZ6LbYaM2piDXEJgiVnTOWMCk7sEH9lf2R/2i/A37&#10;XX7NHgf9p34bHbo3jrwxZ6xaW7TJJJamaMM9vIyEr5sTl4nGeHjYHkGgD5M/a1/aL+Ongj/gvJ+y&#10;j+zV4U+J+pWPgPxt4J8XXXirwxCy/ZdSmtbC6kt3lGMko6owwRyor6J/4KX+P/Gnwn/4J0/HT4p/&#10;DnxHcaR4i8M/CHxFqmh6taYEtneQabPLDMmQQGV1VhweRXx//wAFEbq38A/8HDP7CfxK8V3EdnpG&#10;r6D440KzvJ5AqG+fTXWOEk/xO91CijqzOAMnivpH/gtN458MfD//AIJKftE654s1WOztbr4Qa5ps&#10;EszYD3N5ZyWlvGPd5po0Hu1AHwD+35+2v/wUL8Mf8EWP2JfjJ+zD8Z9a/wCFxfFTxb4P027vo1ga&#10;XxDeXuk3MgtpxKvlsk10sO4NhTzniv0T/wCCYv8AwUA8Bf8ABSf9kPQf2hfCNqumasS+meNfDcjH&#10;ztB1uAKLqzdW+YAMyuhYAtHJGSASQPzl/aT0DVvCX/BMn/gk/wCHfENjJb3kH7QPwjM1vIMNGWsX&#10;bawPQgMAR2NeofthaXqn/BEf/go7B/wUo8BWU0f7PHx31a10L9ozRbO3d4fDWsu+2z8SBE4RGd2W&#10;U45Z5gA8lxEFAPHdA/4KBftpXH/Bq38QP21Jv2i/EDfFPS/F0ltp/jYvH9sgiHiu0tAinZtx5DtH&#10;yD8rfjXsf/BVn4v/ALX2u/Ej9hH9n74Bftd+KvhfcfG6bULLxh4l8PQwzTzsmn6bKkrJINrlXklO&#10;Mr/rGr468Lyxz/8ABlt8Tp4ZA6SeNpGR1bIZT40siDnvx3719Ff8FfvhCfjx8d/+CZvwhX4neLfB&#10;p8QX2p2o8UeBdY/s/V9MP9l6SfNtLja3kyDH3tp4JoA94b/gj3/wUp2nH/BwH8Z//CM0/wD+OV99&#10;fDLwzrfgv4eaH4P8S+MLrxDqOlaPa2l/r19GqTalNHEqSXMirwryMpcgcAscV8Qp/wAEHdQR1f8A&#10;4fPft2ttOdrftAEg+x/0TpX3xGnlrt3ZoAdRRRQAUUUUAFFFFABRRRQAUUUUAFFFFABRRRQAUUUU&#10;AFFFFABRRRQAUUUUAFFFFABRRRQAUUUUAFFFFABRRRQAUUUUAFFFFABRRQTgZNABRTPN56VhfEP4&#10;peAvhN4bm8YfEjxZp+i6Xb/66+1K7WGNSTgLljyxJwFGSTwBmplKNOPNJ2RnUrUaNN1KklGK1bbs&#10;kvNvY3BKzDKiornVLWxtZL2+njhhjUtJNLIFVAOpJPAA96/Pn9pb/guZ4S0kTeG/2YPBLazMv3fE&#10;fiBHhtfrHb/LLIODy5jwR0Ir4Q+OX7V/7Qn7SN2918YvipqWq27SB49L80RWUTAYBS3QCMMB/FtL&#10;HJyTXz+N4lwOHbjS99+W33/5XPx3ibxt4WyXmpYK+JqL+XSF/OfX/t1M/WP43/8ABW79jD4L+dYW&#10;/wAQG8W6lGoIsfCEQvFbP/TxkW/1HmZHpXyd8Yf+C7nxY1qaay+C/wAIdH0OFmIhvtcuXvpmXnDe&#10;Wnloh9iXH1618R+Cvh58QfiVrH9g/DrwPrGvXzLu+yaNpst1KV/vbYwSB7nAr6H+G3/BIP8AbP8A&#10;HlsuqeIfC+leEbFofN+0+JNWVW2Yz/q4RI6n2cLjvivBlnGe5jf2EWo+S/Nv/gH5TX8RvFbjCTjl&#10;NGVOm+tKD09akk0vVOPyOE+JH/BQj9tD4qSSf8JL+0Lr9vDJn/RdFuBp0YX+7i1Ee4f7xJ9a8g1X&#10;UtU1q5a/1rUp7yZmy011KZGY+pLEnNW/FWlaToXibUNE0LxFHq9nZ3ckMGqQwmOO6VTjzEBOdhIy&#10;pPJGCQM4G18E/CPgrxv8UtF8PfEbxxB4b8PyXitrWs3Gf9Htl+Z9gCsWkYDao2kbmXPGa+fqTxOI&#10;q8s5Nu9tXf8AU/H8RjM6zjMFRxeIlObly3nUuk27fFJ2Sv1vY5QEJwKN7jiv070T4rf8EI/BVkuk&#10;w6T4bvhDxvvPB2p3zH3LTQPmtrTv2ov+CHJHkw+CfAir6zfCWfj8TZV7CyKntLEw+/8A4J+iUvCv&#10;LnG1bPMJGXZTT/G6PypB7n+VAO41+uumfEL/AIIn+NirWmkfCG3Dfx3nhiHTzz7ywxkfnXxP/wAF&#10;KvEP7F48dWXgb9kHwRoax2f7/XfFGg6hLNa3EjL8ltCBIYSEB3OyrwxVQQVcVhisojg8P7VVoyXZ&#10;bnmcR+HWHyHKpY+GaUK0U0uWErybfRJXXm7tJJHzHjvmlJYjbn9KQbUGWbav8Telewj9gf8Aa5m+&#10;E+m/GnTfgrql/oeq2gurU6eFmufJJ+WQ2yEzbSMMCFI2sD3rzKeHrVk/ZxbS3srnwWCyvMsy5vqt&#10;GVTkV5csXKyva7stFc8fXKNuBOR09q+jf2V/+Cnn7Sn7NOp2unX3iW48WeFoiqTeHtcumkMcYGMW&#10;87bnhIHRRlP9joR86Tw3FrO1rd27wzRttkikXDI3cEdjTCflow+Ir4WopUZOL8v1R0ZRnmcZBjI4&#10;jA1pU5J9G7Pya2a7pqx+7Nl498B/tYfs6ad8ZPhzLJJaXdqbyz+0R7JoXQlZoJBk4ZSrKcEqSoKk&#10;jBPD/D7x7q/gDWV1CwZpIGbF1a7vllXP6MOx/pXlX/BCttSf9mfxpaX8haxTxnJ5KyMTtY2Vv5gH&#10;pxsPHc13Cusy7l+n1r+ZPpM1MRw7xNk3F2VzdHF1ISUnHRt0+Xll5pxk4yT0ceVbH+m3hLnVTizg&#10;ylXxkP4kVJrom7p27JtXXqfV+h69Z+IdJt9a0uQSW9xGHjbofp9RV6vHf2Z/FLPHeeDrp2bYftNr&#10;nPAJw4/MqfxNexV/X/hjxrT8QOCcJnSSUqkbTS+zUi3Ga9Lq662aMMzwMsvx06D6PTzXQKKKK++O&#10;A/KP9rT/AJW4/wBl3/s3/WP/AEV4jr9XB0r8o/2tP+VuP9l3/s3/AFj/ANFeI6/VwdKACiiigD+e&#10;H/g+J/5Kp+zv/wBi/wCI/wD0fYVqf8HUf7K+pt+xL+y5+334Ft5odS8IeH9L8M65f2ufMihns47u&#10;xlyPurFPDcKD/eukHBIz9l/8HCX/AAQz+O//AAWD8afDDxD8HPjF4T8Kx+BdL1S2vo/E0d0zXLXU&#10;lsyGPyI34HkEHPPzDHevp39tr/gn3D+2T/wS+139gXxBrGnw6pfeA7HTNK1i43/Z7fVbJIZLW5O0&#10;b/LFxBGzAAsU3DHJFAH4UeN/jsP+Dh//AILyfs7eH00m1m8I6T4P8NT+KLGzaU28SwWa61rcDlxl&#10;SLmWaw3dCYYwCcgne/4L2oU/4OgvhKC2f+Jz8PccdP8AiYx19/f8EC/+Dej4gf8ABJT45+Nv2gPj&#10;t8U/Cvi7WtZ8MRaJ4Zfw5DcqLGF5xLdl/PRfmcw2wUrk4EgOM4MP/BSL/ggH+0D+2r/wV28E/wDB&#10;RXwV8bvB2j+HfDF94ZnuNA1SK7a+nGmXSzSBDHGY8uBhctweuKAPf/8Ag5N/5Qj/AB5/7Aul/wDp&#10;5sa+T/8Agye/5R2fE/8A7LTcf+mjTa/Qz/gq7+yB4y/b5/YA+In7IHw/8U6XomseNrC0t7LVdZ8w&#10;21u0N/bXJLiNWYgrCVGB1Irxn/ggL/wSn+K//BI79mDxd8CPi58SvD/ii+8RePJNft77w7HOsUUT&#10;WVpb+WwmRW3brdjwMYYUAfkD+35/yuTeHf8AsuHw4/8ATfo1fQH/AAdIfsv/ABL/AGLP2u/hb/wW&#10;+/ZVtvsWrad4gsbHxpNHGzRrqdsAbG5nCnmGe3je0lBKqVjiTkymvfv2lf8Ag3y/aH+Nf/BdbTf+&#10;CrWhfHDwZaeE9P8AiF4W8QSeGbqO7OoNDpVtYQyxgrEY97m0cr82MMuSOcfo5+2h+yr8N/24P2Vf&#10;G37KvxXtg2i+NtBmsJLjyleSymPzQXcYYEebDMscyEjh41oA/mr/AOCZn7QXhL9q/wD4Oo/Cn7TH&#10;gW0urbSfHnj7WtcsrO+UCe1W50G9lMEu35fMjLFGK5UspIJGCf0q/wCD0f8A5RZeBf8AsvWlf+mb&#10;Wq8t/wCCU/8AwaxftV/sBf8ABQT4c/thfEH9pH4f65o/gu8vJr7SdHgvhdTrNp9zaqEMkSrkNMp5&#10;IGFOOwr7s/4L0f8ABMH4o/8ABWr9j3w/+zh8JPiLoHhjUdF+I1l4jm1DxEszQSQw2F/bmJRCjNvL&#10;XaMMjGFPPSgCj/wbNjP/AAQ4+BIP/QP1z/0/6lXqH7en/BHz/gn/AP8ABSmwF5+0/wDBC0vvEENr&#10;5Fj410OY2GsWyDO1RcxY81FJYiOYSRgsTsya0v8Agk1+xt4x/wCCff8AwTx+Hv7H3xC8W6Xrur+C&#10;7XUYr7VtGSUW1wbjUbq7BQSKr8LOqnIHKnHGDX5Z/FH/AIN7P+C6vgX4zeO/G/7GX/BVex8OeH/H&#10;HjTUtfudJs/HXiDQVE15cyTszW9pDNEZP3mC+7Jx+FAH5uft4fBDxr/wbxf8FcNKsv2Ufjrda5de&#10;FU07xHot1cN5VwbSdn36VqKQMqyCSNGWRVCiSGZTtTftH9fFncNcwLK0ewsoO09RntX4pf8ABOj/&#10;AINPfFnw1/al0/8AbA/4KUftN2PxL17SdeTW4dB0aS7u49T1RJBLHc399eBJrlVkUSGLyx5jKN7s&#10;m+N/2yoA/mD/AODpv/lPP4H/AOxT8J/+l9xX9PlfkP8A8Fhf+DeT9oz/AIKPf8FGfD37afw3+OXg&#10;vw/ouj6Lo1lLo+uR3ZupGs7mWV2BiiZAGDgDJznqBX68KwZQw780Afzff8HuJx+1p8FWx0+Hd9/6&#10;XV+kfwE/4Nt/+CKnjH4E+C/FniP9iOzuNR1Xwnp15f3X/Cba8plmlto3d8LfADLMTgAAdgBXE/8A&#10;BwB/wQW+Pv8AwV6+NvgH4m/CD40+EPC1r4P8MXGl3lv4kjumknkkuPNDp5EbDaB6kHNfMtj/AMG2&#10;P/BeLS7GHTNL/wCC1Go2ttbxLFb21v8AEXxRHHFGowqKqkBVAAAA4AGBQB+5Hwe+EPw7+AHwn8P/&#10;AAR+EfhxdH8L+FNHh0vQNLW4lmFpaQoEjiDyszttUAZZiT3Jr+Tz/giT+wR+zx/wUe/4KveMv2d/&#10;2nNK1O88NR6L4g1ZYdJ1J7WX7TDeRLGd6ckYlbK9+PSv6Y/+CYH7NP7QX7H37E3hH9n/APak+OM3&#10;xI8caLNqTax4yuNTu7x79Z7+eeEGa7/fP5cMscfzdPLwOAK+Df8AgjZ/wbw/tF/8E2/+CiWt/tl/&#10;En46+CfEGi6xoOr2MWk6FHeLco15cQyoxMsSqQojIPPfigD8y/2jPA3jz/g2N/4Lg6BrnwX8TeIr&#10;n4bzfYdXtYbq6Rptc8L3MnlX1hPtURySRvHcIhKgq0UMuFO01/U34X8UeHvG/hex8ZeE9atdS0jV&#10;rGK80vUrKYSQXdtKgeOZHHDIysGDDIIII61+f/8AwcCf8ETdb/4K/wDgL4fyfCrx7oPhXxt4G1a6&#10;Eer69BM0NxplzGPOgJhVn3CWKB0yNoHm9C3Pvv8AwTR/Zb/aT/ZQ/wCCenhb9kf9ob4q6L4k8VeD&#10;9FuNE0vxTopmeE2ClxYqUlSNlNvC0cAUZBSBDuyxAAOL/wCCgf8AwQi/4Jw/8FJLm68X/G34QNpP&#10;jS7hCt8QPBt19g1V8LtVpmCtFd4AUDz45CFUAECv59f2YtD+LX/BFv8A4OIfD/7LPwV+NEviCzt/&#10;irovg7Xbu1zDDrukaq9oHt7iFXZTLGt2DgllS5gDD7gr7Q8Nf8G3f/BwF+z7oP8Awqr9lj/grdZ6&#10;P4LhkdbbTbP4meJdGijVurC0t4JY4iR1COT7nrX0N/wR3/4NcNK/Yg/aBsf2xv2xfjfY/EXx9ok0&#10;lz4a0vR7Wb+zdPvXBBvpJrjEl3Mu5ym6ONUdvMO9wjIAfr2nCge1fy9ftnf8rjGj/wDZxXgL/wBE&#10;aRX9QwGBgV+QPx5/4N3v2ifiz/wXOs/+CqmkfHfwXa+FbP4peHPEz+GbmG8/tBrfTo7JJYgwiMfm&#10;N9lbb8235hkjmgD9fh0r8y/+Drj9jhP2nv8Agldr3xM0TSlm8Q/CDVofFNjIqZkNgB5F/GD2QQy+&#10;e3r9kX0FfplGxZAxGM84rH+JHgbwt8T/AIea78NfHOlx32i+IdHudM1eymHyT2s8TRSxt7FGYH60&#10;Afye/Eb/AIK2yeKP+DcnwT/wTjj8QLH4otfitd6Zq1vDeiSabwvZmPVIGnQncite3scUWPlK6a47&#10;EV/Qf/wQJ/Y4X9ij/glP8KfhvfaXFZ6/r2i/8JR4r2xkPJfaiBcASZ/5aRQNb25/69x1xmvyq+EX&#10;/Blx8e/Cnx98N+KPiX+1F4B1nwHpniy1u9c023sb1L3UNLjuVeWEBo/LWWSFSv3iqlupA5/odskW&#10;K3WJECqvCqvQD2HYUAfzR/8AB6F8CPGfgn9vX4cftLCE/wBg+MPh2ml2d0mcpqGm3czzIew/dXlq&#10;w5yfn9K/oJ/Yd/aw+Gf7b/7K/gv9p/4Ta5DfaT4q0OC5dY5leSyutgFxZzbSds0MoeN17MpxkYNZ&#10;X7f/AOwH+zv/AMFIf2ddT/Zw/aS8MNe6TdMLrS9QtSEvdGv0VhFe2khB8uZAzr0Ksrsjq6Oyn8aN&#10;M/4Na/8Agr3+yH4n1a3/AOCcX/BUmx8P+HdWmDTZ8Ta34ZublRnZ58VhHcRSOo/iLDuQFzigD2T/&#10;AIPKf2yfAPg/9izwp+xlZ69ayeLvHXiq11q70uOYNNbaPZrKftDgfcD3PlIhOA/lTbc+WwH0d/wa&#10;1/s6eI/2eP8Agjv4Bm8X6NcafqPj3UL/AMXPa3QG77PdyBLSUYJ+WW0gtpl77ZRkA5FfKf7G3/Bo&#10;14m1f4+f8NKf8FX/ANrFvitqn29Ly+8PaTeXt0utzL3v9RvdtxNHwAY1jUsODIFyp/bbTNKsdHs4&#10;dO0y1it7W3hWK2treMJHDGowqKo4AAAAA4A6YoAsUUUUAFFFFABRRRQAUUUUAFFFFAEcnVq/mB/4&#10;Ly/8pbPjF/2EtL/9M9jX9P0nVq/mB/4Ly/8AKWz4xf8AYS0v/wBM9jX6x4Of8lLW/wCvT/8AS4Hx&#10;fHX/ACLaf+P9GfItFFFf0oflYUUUUAFdR8HfEHwz8N+PbXUfi98PJvE3h/ayX+m2uqSWdwFOP3kU&#10;icb1/usCrAkHaSGXl6n0vVLzRNUtdZ08oLizuEngMkSuodGDLlWBVhkDKkEEZBBBNcOaYT69ltbD&#10;3kueMleM5U5K60tOLUoP+9FprodGFq+xxEZ2Ts+qUl9z0fo9Gfr7+1D+zJ+xN8PP2HrZvE3wh1rU&#10;tE+GNk2rad4bt9aMOq2z6lMNy3EgclVaRxvJ3bVtyU3CIKfyI8S6hpWr69d6roegx6TZzXLNb6ZD&#10;cSTLbpnhN8hLOR3Y9T2A4G3D8bfi1F4q1zxufiTq82reKLG4s/Ed9dXbTSanbzp5csVxvJEysnGH&#10;BCkKy7WRSvLBc8mvxHwL8I+IvCnAYyhnGbVMwnXqOqpTnUai6nv1YqE24puq5z9qvfqKVpKLvf7L&#10;jXijL+JcRSnhcLGgoR5WlGKb5dIu6SekbLl2VtBaKKK/fD4UKKKKACiiigDqfg34k+F/hfxzbX/x&#10;l+Hcvijw7t26hp9rqklncqvH7yGVON644VgVYZHykhl/Vr9qr9mD9iv4XfsSQW2v/CDXdW0P4Z27&#10;6pp3hux1vydStZNRnG4XEgZiqGR8uTuCrDlQwQA/kLomq3Wg6xa63YpD59nOk8P2i3SZPMRgy7o3&#10;BVxuAyrAqwypBBIrdT40fFiPxLr3i5viJrEup+KbGey8SX0988kmp28ybJI5y5PmqV4G45UhWUhl&#10;Vh/PPjB4O8TeInE+U5rlecVcHDBT9pOEKtWKqy5lG0eSSjSk6LrQdWPvt1ErNXa/QOFeLMtyHL8T&#10;hsRhYVXWXKpOMG4qz11V5e8oy5W0tN7mJr9/pmqa3dalougx6XZzXDPa6bDcSSrbRk/LGHkJZ8Du&#10;evJwOlVKCzud8rMzMcszYyT+AA/QUA5r+g6dNUacYK+iS1bb07tttvu2231bZ8DOTlJyfV9NEFFF&#10;FWSFFFFAH6mf8GoX/J5nxF/7Jmf/AE4WtfvcnWvwR/4NQv8Ak8z4i/8AZMz/AOnC1r97k61/K/ip&#10;/wAllU/ww/8ASUfsXCH/ACI4esvzHV8A+K/+DfL4Qal8c/iH8evhn/wUD/ao+GmofE7xbdeI/FOl&#10;fDH4rQ6LYTXs8ryEiKGyywXeyqZGdguBuNff1N8xc4r87Ppj4/8A2Y/+CQo/Zm+OGifG5f8Agpl+&#10;1t4//sX7R/xSPxM+Mzarol/51tLB/pNr9mTzNnm+YnzDbJHG38OK9Q/b/wD2Avgt/wAFHv2d5v2c&#10;PjpqGtafp/8AbVlq2m654ZuorfUtLvbaXek9tLLFIsTlTJEW2k+XK4G0kEe4eamcA06gDiv2ePgN&#10;4D/Zh+Afg/8AZx+F8FxH4d8E+G7PRNG+1yB5mt7aFYkeRlVQ8jBdzMFG5ixwM4rgP2O/2AvhJ+xP&#10;4r+K/i/4W+JfEF/cfGL4lX3jfxNHrtzBJHb6jduWlS28qGMpCCTtVzIwHVjXulFAHzv+37/wTS+B&#10;f/BQ6PwDqvxM8T+KPC3ib4Y+Kk1/wL428D31va6tpN0NpIjkngmTy2aOF2UoctbxnPy4OZ+3F/wS&#10;g/Zf/b4vvD/j34ov4i8OfEjwfbrF4R+Lvw/1o6P4k0gB9+IrmJSpXcXYI6OqGWQxhDIxP03RQB8G&#10;/Cn/AIN+/wBmvRvitoHxi/ap/aT+N37RmpeEbr7V4Q0/46/EF9Z07RrjKnz4rURojv8AKuRJvQ7V&#10;OzKqR71+1n/wT5+D37ZHxY+Dnxk+J3iHxDY6t8EfGy+KPCkeh3cEcNzeAxHZdCSGRnizCnyoyN1+&#10;aveKKABRtUL6V8+/8FAf+CZ/7L//AAUq8A6X4H/aR0DUBdeHNQa/8IeKvDmoNY6x4evGCgz2lwoO&#10;1jsQlHV42aONmQtGhH0AJVZ/LHWnUAfnrpX/AAbr/AvxT4l0i9/a0/bg/aS+P3hzQtUj1HT/AAD8&#10;YvilJqWhvdR/6uWa3WOMzFQWGCwVldlZWVip+l/it+wF8IPjB+2T8If23fEuv6/beKPgrY6va+FN&#10;M024gj02dNRtGtZzcRtC0jFY2OzZIgBxkEZB9x81fM8vvSswRdxFAHjX7ef7B/7P/wDwUb/Zw1r9&#10;mD9pHQJLvQdVeK4tb6x8tL7SbyJsxXlpK6P5M6gsm7BDRySRsGSR1bgfBX/BKb4U+H/2jfhD+1F4&#10;6+OvxL8deKPgj4Fn8L+Cm8YaxZzRGOZJIpb+6ENpE1xfPDJ5LTFgGWNGKmQGQ/UC3EbNsHXOCPSp&#10;KAKPiDQNK8UaRdeH9esIbuwvraS3vrS5jDxzwupV42U8FWBIIPBHBrxn/gnd+wN8NP8Agmv+zpD+&#10;y98G/H3izXPC9jrF3f6PH4vvLW4m05bl/Nktont7eDMPmmSQbwzhpX+crtVfdKKAPDf29/8Agnf+&#10;zJ/wUh+Edv8ACL9pbwpdXMOmX/8AaHh3XNHvmtNT0S9CFRc2twoJRwDyrBo2wu9G2jHzDpn/AAbm&#10;fAfxT4m0a7/av/bg/aS+PPhnQdSj1Cx+H3xc+KT6joj3MYKxyywLEhlKgkAblUhirBlZlP6HSSrH&#10;94H8KSOdJThQaAPEv2t/2CfhF+2RD8LbT4h63rmkw/CH4oaR488LW/hua3gR9R03f9nhmEkMmbb9&#10;425EKMcLhlxXoHx6+A/wu/aZ+Cnib9nz41eFbfW/Cvi3R5tM1vTbgcSwyLjKkcxyKcOkikNG6qyk&#10;MoI7CigD4v0L/ght+ypoH/BL3Vv+CTFl4/8AH3/CuNav/td1q7apZnWUf+0otR2rN9kEIXzYVXmE&#10;nZkZ3fMNr9tn/gj38EP24dK+Edp4p+OvxW8Dah8FIp18E+Ivhr4ng03UomlhtoWkadraRlcJax4a&#10;PyyCW7HFfW1FAHwD/wAODl/6TKft4f8AiRD/APyHX278JvAB+FPww8O/DI+Mtd8Rf8I9odppn/CQ&#10;eKNQ+16lqXkQpF9pu58L51xJs3ySYG52ZsDNdDRQAUUUUAFFFNeQR4LA8nHFADqKFbcucUUAFFFF&#10;ABRTZJlj+9n6Cmm7iBCkNn/d6UASUUU15Fj+9QA6imRTpL92n0AFFFFABRRRQAUUUUAFFR/ao+/9&#10;KkoAKKKKACiiigAooooAKKKKACiiigAooooAKKRm2jOKRnCjNADmbaucVXvNRtbG3kubyVY441LS&#10;SSNtVVHUknoK4b9on9pf4Q/syeAZ/Hfxd8Tpp9rtZLO3j+e4vZcf6qGMHc7/AEwFHLFQCR+SP7aH&#10;/BTD41ftY3tx4Z0+9m8M+ChJiHw9ZzfPdqOjXUigGU4J/djEY+XhmQSHycyzjC5bG0tZdIrf5voj&#10;8/418Rcj4LoWqv2ldq8acd3fZy/lXm/kmfYf7ZX/AAWb+Gvwwe58Efs121v4s1yMmOXXpXP9l2jd&#10;9pXBuW/3Cqf7Z5U/mz8Z/j38Yf2hvFLeMfjH4+1DXLz5vs6XEuIbUHGVhiXCQqcDIQDJGTk5J5rR&#10;ND1zxJqUWjeHdEu7+6nbbDa2No8sjeyogLH6AZr3r4W/8Etv23visI7i0+Dk+g2sig/bPFFwtkF+&#10;sTZm/wDIdfDYjHZpnM7JNr+WN2vw/M/lfPOI+PvEjFOEKdSdO+lOnGXIu1+785P0seHeF9O8MX13&#10;v8VeKP7NtI+Xe309rq4k9o4yyIT/AL8iCvTPCPxe/ZZ+GHl32g/s3XHjXVo2R49S8fa8RZhgOcaf&#10;aKqshP8ABJNKMDBJr6l8Bf8ABBrxJHax6x8av2jdM0+FV8y+tdC0ppNgA523E7IFHuYziovFHwi/&#10;4IH/ALI81xD+0N+2hoWsXyjbJpOo/EKKa6hI6kW2lBJh/wACBr08r4V4hxlTlw2HvN9lzS+5J/ke&#10;9kPhVx/TSnHD0qT/AJqrjKS+TU0rf4Lnhmqf8FT/ANrKDSl8M/CzUfDXw/0WOMx2+i+CvC1tb28K&#10;nqUEqyMhPXKsOea8g8d/tC/HD4o2z6Z8TfjR4q163kbd9j1bxBcTwhuuRE7lR9ABXv8Ar/8AwWh/&#10;4Nu/gBLJpfw6+D2qePFVs/aNP+Hst7k+gk1qSJsfTj3rhNV/4Ouv2EPAupiy/Z5/4JjX0ytJthkv&#10;H0vR5GPT7ttDccn/AHiea/QMP4L+JmaU+aVCpbzTiv8AyZxR9lW8KuMMzhy5lnS/wxdSUbeS91fJ&#10;K3keIw29xKP3UUknrtQn+lK9lfqMvYyKPVoyM1+0v/BPH9qD9qL9rj4f/wDC0Pjr+wovwU0W8gWT&#10;w9p2seMjfateqcHzJbP7DD9kjIJxvfzCRzGq7Wb6Q+wwMPmtYf8AvgV8fi+B6uBxEsPWrLni7O3L&#10;Jel4yafnqTH6O9OUeb+0n/4K/wDtz+cUHGQSM/3fSg/Ma/oh8T/Cn4a+N4DaeNPh5oerwsuDHqWk&#10;wzr+Tqa8u+IP/BN79if4lRqmvfs6eHbUrysmhQvpjk+5tGj3f8CzXDU4Rrx1p1U/VNHm4z6PGaRj&#10;fC42En2lGUfxXP8AkfhecD1pwxn5elfpj8dv+CDng+8tJtU/Z4+K99p94zPJHpPidVntj3WNJokW&#10;SJQeCWEpI/M/Bfx9/Zk+N/7MniT/AIRj4y+CrrTWkkZbG92+ZaXgHUwzL8r8YJXhlBG5RmvBxmU4&#10;7Au9WGndao/KeJfD/ivhWPNjqD9n/PF80fm1t87HHeHtWj0HX7LW5tGsdSSzu4520/UoTJb3Wxg3&#10;lyqCC0bYwwBBKkjIzmv0/wD2Xf8Agth8JPGUlp4R/aE8J/8ACGXm1Yl1fT982mO3QEqAZLdfrvVR&#10;yXAr8tCccH8qRicZLfd5z6UZfmWKy+TdF77rv/XkRwfxzn/BeIc8vkuSTXNGUU1K3nutOzR+4fx/&#10;/Ys/ZR/be8Lr4m1nR7Ga8vrZW0zxr4anjW6K7cI4mQFZ0APCyB1HOBnmvzh+O/8AwST/AGnfhh8X&#10;NP8AAXgjQm8WaTr195Ol+ILG3KRQ5yW+1r832YKuSWJZCB8pJ+Qbf/BJi7/bbj+JkFt8AbeabwOt&#10;8o8VRa1IyaUkZI8xkbBK3OMlfKBbd5fmAxg1+pvxD+KWheAbMxvKtzqDKTDZo/PsXP8ACv8AkZr1&#10;s6zbhvD5FPOM4ksNTp/FN6X8o9ZN7JWbvsf0vlfDHD/jRlsMdPAzw9fmScopJy72lZKcXquZq8X6&#10;HmPw4+F3hX9i79l3Sfgh4Y1H7Rf/AGdxdXu3bJdXUp3XFyR1A3MQoJO1Qi5IXNcIAwGB+A9KueJ/&#10;FeoeI9Qn8ReI75S7ctIxCxxIOgHYKB/j15rM0zV9L1vT49X0TUre8tJs+RdWkwkjkwxUlWXg4II4&#10;PUYr/NHxm8RsT4ncSLG0KUoYOgvZ0YtbRet5W0552u0tkktbXP674ZyXA8M5bDL6Nk4xXuroopJJ&#10;Ley0V+52fwPu5LL4m6bIj7RMXik9wUPH5gH8K+ka+ZfhBDJP8S9HRD0ui2PXCk/yBr6ar+vPoe1q&#10;9Tw/xtOXwxxMuX506bf4nz/GEYxzGFv5f1dvwCiiiv60Pkj8o/2tP+VuP9l3/s3/AFj/ANFeI6/V&#10;wdK/KP8Aa0/5W4/2Xf8As3/WP/RXiOv1cHSgAooooAKK+K/+Cm//AAXg/Yz/AOCT/wAT/Dvwl/aX&#10;8JfEDUNT8TaC2radJ4Q0S0uoVgEzwkOZruEhtyHgKRjvXg/w5/4PBP8AgkJ458S2+g+IZfif4Rt7&#10;iUI2seIvBcb20Gf4nFlc3EuP92M0AfqZRXL/AAb+NPwo/aG+GWk/GX4H+P8AS/FHhXXrUXOj65o1&#10;0s1vdR5IO1l6MrBlZThkZWVgCCB+bvxa/wCDuz/gmB8Gfit4m+D3iv4d/GSTVPCniG90bUpLLwrp&#10;zQtcWs7wSMjNqKkoXQ4JVSRjIHSgD9SqK/NP9n7/AIOxf+CQfx48cWfgPUvHfjDwDNfSiK21Dx94&#10;ZW3svMJAAkntpp0hXnmSUpGoGWYDmv0msdQs9Sto73T7hJoJo1khmiYMkikZDAjqCOQehFAE1FfK&#10;f/BRj/gs7+wT/wAEwbW10/8AaX+J9w3iXUIfP03wT4ZsxfatcQ7ivnGLcqQRkhgHmkjVyrBSxBA+&#10;H/Dn/B6b/wAE49R8T/2dr37PPxm03TGk2x6kdK0yZhz95ohf5UdM7Wc+1AH7GUV5H+xv+3T+yt+3&#10;38KYvjL+yd8XdP8AFmhmbyLw226O50+42hjBc28gWW3kAIO11G4EMu5SCfXKACignAzX5e/HH/g7&#10;Z/4Jkfs//Grxh8B/Gvw++ME+teCfFGoaDq02m+F9Pkt3urO5kt5WiZtQVmQvG20lVJGMgHigD9Qq&#10;K4P9l/8AaO+G37XX7Png/wDaX+EFxdSeG/G2g2+q6T9ujVJ445Vz5UqozKsqNuR1DMFdGGTjNeD/&#10;APBUD/gs/wDsf/8ABJSDwef2nLHxbqFz43kvBo+n+D9Lt7qZY7XyfNllE1xCETM8aggkk5GPlOAD&#10;60qG/wBQs9LtWvb+5jhhj5eSaQKq/UngV8e/8Ewf+C437H3/AAVo8Y+K/BH7MvhXx5p954P023vd&#10;Vfxho1raxvHNI0aCMwXUxZsoc5CjHc18h/8AB0Z+1h+zBocHgH9ij9qn4/8Axa8G+EfEyjxJ4m0n&#10;4X+C7HUJPEdnFP5UdrLdXWoQfZgkkcjhfJmRnMTsCYwCAfrxpPiDRtdVn0fVLe6WNtsjW86yBT1w&#10;dp9KuV4t+wr+zZ+zF+yj+zH4X8FfsnfDG18I+CZ9Hh1K0sVhH2mdriGNzc3cpZmnuGUIHkdmJCIo&#10;O1FFfD37Wn/B29/wS+/Zs+IepfDDwPZ+OPihfaVdNb3mq+CNOtv7KEinDqlzc3EfnYPG+NHjbqrk&#10;c0AfqVRXwn/wSs/4OAf2Q/8AgrP8TtX+C/wN+HXxB8P+JNC8Nya5qMPivSrSO2NqlxDAdk1vdS7m&#10;33EfDKuRuI6Vg/t5f8HLX/BP7/gnb+09r37Jnx18E/FC88TeHrezmvrjw34dsrizZbm2juY9jy3s&#10;TEhJVBygwcgZHJAP0Kor8k/+Izf/AIJQHp8NPjd/4SOm8f8AlSr6A/4Jvf8ABwv+w3/wVI+P11+z&#10;h+zl4P8AiPY69Z+GrjXJpvFeg2dta/ZoZYInAaG8mbfuuEwNuMbuRjkA+7KK/Oj9tf8A4OeP+CeX&#10;7Bf7T/ir9kv40+BfipdeJvCE9tFqlx4f8OWM9mzTWsN0nlvJfRuwEc6Zyg5yBkcn75+GHxK8GfGT&#10;4d6H8V/hzrUepeH/ABJo9tqmi6lD9y6tLiJZYpV9mRlP40Ab1R3E628fmOQB6scAV8U/C3/gvX+x&#10;h8XP+Ckl1/wS08MeDviHH8R7PxHq2izX15odouk/aNOt7i4nImW7aTYUtpNp8rJJXIUZI5n/AIOM&#10;/wBrXwD+zV+wNL4P+Inxm8aeAdN+KGtHwveeI/Ang231rUEtpLaaWeBI7i/s0h82ONo2m3OwVmVV&#10;DMJEAPvDSPFfhzXp2tdH1u1upFXc8dvcK7KM4yQDkDNaFfD3/BA39mr9gf4QfsEeEfi3+wZ8PtWs&#10;9H8fWL3mp+KPGVnCviHW5Ip5YN128LuiIrxSeXBG3lICSFDO7N9w0AFFFFABRRRQAUUUUAFFFFAB&#10;RRRQAUUUUAFFFFABRRRQBHJ1av5gf+C8v/KWz4xf9hLS/wD0z2Nf0/SdWr+YH/gvL/yls+MX/YS0&#10;v/0z2NfrHg5/yUtb/r0//S4HxfHX/Itp/wCP9GfItFFFf0oflYUUUUAPt7ee7uI7S0geWaaRUhhj&#10;UszsTgAAckknoK97+A//AAT3+Pvxa8K/ELX9Z+FXirR5PCXg99S0mHUdBuLZ9RvlmQi1jSWMGYtA&#10;lz8qZIcR5+8AfAT05x/wIV+iX7HH/BVjwD+zB+zh4P8ABHxe8V+IPHWrXmrXD3kdqyyf8IxpSkRQ&#10;27SSEG4f935qxg/LHNt3KY0R/wAL8euJPFPhrhejW4FwSxWKnVjFwtLnUY2qSlG3u25YShJTcfjX&#10;K3JqL+24Hy/hjMMycc6rOnTUW76Wb2SfW92mrX2d7LU+B/GXw0+I3w4mgi+IXw717w+15uNmuuaN&#10;PZtOFxuKeai7gMjOOm4Vi16H+1f4+1z4lftEeK/FOsfE+fxhDNrE39j69POX+0aeXLW20EDyQI2X&#10;9ztXy23AqpyK88r9X4YxmZ5hw9hcVmMYwr1KcZTjDm5YuUU+Vc6U/dTSfMk7p3S2Xy+ZUcPh8fUp&#10;UG3CLaTdrtLS+mmu+mgUUUV7pwhRRRQAUUUUAFdd8PPgH8b/AIsNaTfDj4Q+Jdat7y+W0hvtN0Oe&#10;a2EpYAq0yoY1xnncwC/xYFcjX0Z/wTR/absf2XfjdeeP/G3xK1DSvCdnodzca14fsR5r+IJvL8u2&#10;to4W+VpRJIJA5KBVicGRFYmvh/EjOOJeH+C8ZmOQUI18XSg5U6clN+0l0hHkTfNJ/Do1fR2V5L2u&#10;H8LluMzelRx83ClJ2lJW91d3fSy69bbGF+1z+w98Wf2cvjX4r8HaB4B8T6z4X0WfzrHxPBoNxJav&#10;ZvGsyu8yR+WCivtc5ADI3QCvEAQeVOa+yv8Ago9+39on7ZPwf8G3/wAOvGWraHFDd3EHjD4d3VwG&#10;j8/CSW92siKBdR4EqfNjYwUmNC6lvjXnvXz3grnPiBnnAOGr8Z4dUMfHmpzgubm5qb5HKbejlNrn&#10;XI5Q5ZJqUk0d/GGEyPB53Up5TUc6L1i3a1pa2VtUo3trZ3TukFFFFfrJ8sFFFFAH6mf8GoX/ACeZ&#10;8Rf+yZn/ANOFrX73J1r8Ef8Ag1C/5PM+Iv8A2TM/+nC1r97k61/K/ip/yWVT/DD/ANJR+xcIf8iO&#10;HrL8x1fij+xp+wZff8FNv23f2ytU+Mv7dX7R3ha3+H/7RGraN4b0j4d/FibTrKC0a4nYJ5UscwAX&#10;aAoTaqqMAccftdX4h/8ABPf/AIJPfsHf8FFP27/25PF/7XHwbvPE2peHP2ltWs9IuIPFmqacsMMl&#10;xcu6FbO5iV8sAcsCR2OOK/Oz6Y+xPh1/wS3+Bv8AwTM1u+/br1H9tT9qjx5Z/DPw7qusaj4V8XfE&#10;4a1Y3dqljOJi1l5EXnukbPJGu8HzETGSAD9UfC39sH4CfFj9k3S/22fD/jNbf4d6l4PbxO2t6knl&#10;/Y9OSEzTPOoJ8tolVw68lWRhzivKf2Ov+CN//BPD9gL4j6p8WP2WvgTP4f1zWPD8uh6ldXni7VdT&#10;juLGWaGWSIw3t1LGMvBF8wUNhSMgFgfyp8Y+Kvib+z18BPit/wAG1/w71q9sfFnir9oqw8J/DHUP&#10;MMsln8PPELvqk946qN00FvBFdxXJTAUXhB24IoA/RXxx/wAHC3/BP74dfDTwD8TfGkHxB0+D4oeD&#10;7zxH4D0uTwazX+r28N19lihigWQs09zIU8hejJIsjMiZYauu/wDBdv8AYo8Mfs9eBfjhq2ifEg61&#10;8TLjULfwR8JrfwPNP4w1OeyupLW5jXTYmbZskif5nkCHbgMW4rwn4+/Bb4afDv8A4L+fsPfCHwp4&#10;Rs7fw/4K+Cfiiz8NaaYw0VlFa2EkFuFDDqiABT1BAPXmtfRL7RvD/wDwdNa7F8cbi3huda/ZdtIv&#10;g22ouu1oV1Hdew2+ek+9Lxyo+bylkP3TQB9M/sS/8FWf2Yf24PGetfB7wpp3jPwP8SPDtqt5rfwv&#10;+KXhWXQ9ftbNioW7FvKSJISWUFo3bYXTeE3rnxmb/g4y/Yf17R5tZ+Dfwp+N3xI/slrs+Mrb4efC&#10;+fU28KQwXMtv52pssgjtlkMErou5nMab2RVZS3K/t4XnhLW/+Dhj9ivSvhAYZfHGkeGfGtz8Sm0u&#10;M+fB4bewKWQvGUf6g3QvBGrcCV+AGdcp/wAGwmt/BdP+Cevi238JajYprVj8Z/FU3jxd4V4rtrsm&#10;GSQ/3TZJa4Y8fu2wflOAD6Z8Z/8ABWT9hPwd+x3of7djfGmPUvh74ouI7PwpdaPYTXF7reoyO6Ra&#10;ba2YXz5LxpI5F8naGTypGk2KjsOV/ZR/4LL/ALNn7T3x10/9mXWvhR8XvhR4+16xnvfCvhb4zfDq&#10;fQZ9ft4I2knks2ZnSTy0Usyl1bAJAYAkfmH+z18Kf2W/2gv2N/F2geKv2rdQ+C2j+Iv+CkWr61+y&#10;L470fw3LqFouqo8SaeFRY/J+zPun8vzJIUEkW4viN0b6O1X47/8ABSf9hX9sv9nv4b/8FQdD+Bfx&#10;10Px74+k8IfDf4reGfDqWXi7w7qF2I4vtrQSxrFDGylPPW1GAqcy58uOUA9I/wCCXH7X3hr4P+B/&#10;25Pjv+1l8cbq08JeAf2xvHFuNW8TatLcJpWmw/ZBDZ26uWYJltkVvEDlnCIpZgD7zo//AAVx/Zr1&#10;HR/gjrnifwT8QvCll+0JrzaT8NrvxR4XFqtxcbI3gNwBKzWy3PmDyN4zIAWACFWb8XvE37Pn7S0v&#10;jT9qD/goJYNpvxJ+Dn7P/wC3x4q8Q+Lv2e9Q08tFryJcKdR1aRh8kj21s1o0ccqyRqqXMhAAaOf9&#10;Uv8Agqz4I8Ff8FQ/+CPd78df2Q/Fy63quj6bY/Ev4Q69o24zf2jpubpEjBCuk7Ri5tjGwV45XZWC&#10;sjKADc8PnwJ/wTB+Mt78Tf2qv2jfGXxQ+In7Tnxmi0Twfp9pYyCHSYZQ32PTLLTzcvHb2lrEqie8&#10;GGfMTS5OMfVfx2+L+lfAn4P698Yda8J+JNctNBs/tE2k+EdDk1LUrkb1Xbb20XzzPznavYE9q/ND&#10;9hT9ojR/+C0f/BVXwT+1pptpG3gX9nL4E6VdxWCsJLeDx54nskmvFgkGfNW1s1Nq4fDRzw5CjO4/&#10;q4yrs27eKAPwy/4IcftDfAX4qfEf4lf8FIf21/iV8cbTxp4R17xT4gvfGnjW81G08EaVookSzTTY&#10;1LfZnukS7YLZbWdCoEahowp+2PBv/BxV+wpr/iXRm8ZeBfjB4H8C+J9Qjs/Cnxf8dfDG703wnq8k&#10;h/dNFfuTsjkHKvKkagAlygBx+Y2o2viOb/g2s8WahtuZPBtj+2TNc/FOG1kw0vh8a1GHXA5b/Sms&#10;zgAnIBxxkfq5/wAFqfGf7MLf8EWPjPrvjbWPD9z4P1X4Uzp4NmVkktLnUJYAdFNrt+Vj9qNq8RTg&#10;bVYfKpIAO1/a5/4K7/sb/sT/ABntv2fvjZrHiI+LNU8DjxN4d0jw/wCHZdQm11GvTZxWNlHCS9xe&#10;SShisSrgIjyMyqrEQfsL/wDBXP8AZj/bs+JfiT4F+FPC/wAQPAfxG8L2K3+rfDn4qeEZNF1hbAlF&#10;F4kLM6tFulRT829SyllAZWb4V/Y38G+Ln/4LBfsW23xw0u8PjDQf+CedjLqX9tRt9stdS3vBMZN/&#10;zCbbNKjk/NlnB5zXp37Ytn4qk/4OK/CsXw6/deILz9ifxHFpcqcM11/aF59nGfaUgj3NAHrnjf8A&#10;4OAv2FfC3xU17wFpHhz4qeKvC3g7V5NL8efFvwh8NrzUfCfhm6jbEyXl/GOFj4LPGjoAwIZhkjN/&#10;4Np/iN4z+LP/AASh8LeOfH/j7VfE+o3HjDxKn9ta1qkt7cTQpq1wsY82VmZlCBQozgAADiuZ/wCD&#10;b7xJ8Drf/ghP4BtdT1HRodP0Gz8RwfEaDUJYtunzrqd7JcpfjOIj5DpIVlwwhkjJG0g1of8ABrk/&#10;hyT/AIJBeFZPByOujt438VHSlkBDC2/tm68oHPOdm2gD6M/bj/4Kbfsl/wDBO7UfBtn+1V4yvvD9&#10;r44m1KPSdUh0x7i3iaxthcSrL5eX3MGRI0RHaSR1RRkiuG/Zg/4LN/sw/tIfHnT/ANmfXfht8WPh&#10;V438QWMt74N0D4yfD240KTxNbRozyS2DMzrMFQbirMrEcqGw2PCv+C3mqfBnRf8Agop+wDqnx9ks&#10;4/Dcfxk1nzJL/Hkx3xtbMWDvngBb02rEngYySACRa/4L3XGg618ZP2H/AAh4PSK6+IE37X/hu/0e&#10;ztI/Mvxo9v5h1KcKuZBbJm1aZh8gVVLHABAB23xv/wCDh/8AYI+CXxU8TfBS50j4keJPFXg3xjda&#10;B4m0Pwj4Je/nsPswj8/UHCyDFmrSogk+8zbtqHaxHR/tGf8ABb/9k/4E/GvWf2ePBXw7+Lfxg8Xe&#10;E9p8b6X8FPh7Pr48MsRkLfSoyRxsOcorOyFWVwrDFePf8ER/DWiR/t+f8FAvFY0uE6hcftCLZy3R&#10;jBcwRx3DomcZ2hpnOPVqj/4NkbrTrD9mL4w+BviDcL/wuLR/2hfEw+M0N5IHvm1dp1AmlOSzIyqQ&#10;j5KsyTYJIbAB9vfsfftnfs5/t2fBWx+Pn7MnxEh8ReH7yd7aYiF4bnT7pMeZaXUEgD286ZBKOASr&#10;I67kdHbN/be/b0/Z4/4J7fDnQfix+0xrt5pfh/xB4ysfDVvqdraCWO1urpZWSWclh5cKrDIzvztA&#10;6Gvjn/gjLe+FPEf/AAVB/b98ZfAVN3wpvPiZ4dh0u4swRYTeJorCca88P8LSG6YNI68PvjYFgVJs&#10;/wDBzd4f0jxZ+y18CvC3iHT47zT9U/aw8F2d9aTLuSaGQXyOjA9QysQfagD034Z/8F7/ANgfxv8A&#10;Arx5+0j4vuvHPgPwl4F1CytGvvH3g2bT5Nfa8EptDpcILyXplWJmCIokVcO6IvIvfs3/APBbv9lH&#10;49/GzRP2evGXw2+Lfwi8VeLt3/CB2Pxo+Hc+gR+KNq7mFjKzPHIwG3CsyFiyhQzHFfNH/BxxpPxO&#10;i/ad/Ygv9C+I+j+CvBdr8Xr+O88T+KNDGo6HpXiMw2n9iTXdt5sQcqUvdjF1EY8xydqkVh/8FPP2&#10;bf2w9Vsvgvpn7fX/AAVl+FOirH8bNEvvhanh74A6iNTvPE0DO1rDbi1vZ5MMGZSxQRhmjDMGaMEA&#10;+x/2wP8Agsd+zB+yV8bE/Znt/AfxO+KPxHh01dS1jwP8HPAs2vaho1iwBS5u1RkWJGBBC7i+GVio&#10;V1LcJq3/AAVy/wCCf/7dn7L/AO0N4b+H/wAVPiLp2jfDX4XtqHxG8QeG9JfTdY0a1urO5MgszMN8&#10;eoQeROpVkGyWMfeHJ4X/AIIy3+geGP8Ago7+3h8PfidcQ2vxMvPjcurx2eoSD7bd+F3hP9lyxg/M&#10;9ukcmARlUE0edu5c/LvjvxZ8F/G/x3/4LEeIPgTf6bdaK3wV02G8utHx9nl1SLQdQi1AjaAGf7Wk&#10;wkb+KQO2TnNAH6H3f/BR79i79hz/AIJ//BP4l+Mvij4x1rR/F3gTQ7b4Y2F9YSar4u8YhtPt2gH2&#10;eBd0968bxNM/yRiSX5mXeoNz9j//AILDfsu/tc/GSb9m3/hEviR8M/iWumtqVj8PfjF4Jm8P6tqV&#10;iN266to3ZknQbWyFffhGbbtRiPgj9lS+0LQP+Ckf/BOXXPjJKIPDt/8AsG6ZYfDi61TizPij7BGb&#10;lIC3yi5Nm8aHHzMHiXksoPu3/BZ3UfDeqf8ABTD9gPwn8P51f4kR/Gm4v4orNx9oi8MiGP8AtRpF&#10;HzLE0aYy2ARFLjO1sAHovjT/AIOD/wBiLRPEXizwF8PfAHxg+Ini7wT4y1Tw94m8GfDf4czatqVg&#10;2ny+TPfyKjiOKzMgKJI7q0hV9qEI5X1/4Tf8FWP2GPi/+xPqX/BQDRvjZBp/wy0NJU8SaxrdrLbT&#10;6PdRsiPZzwYMgud8sSLGgcyNLGI9+9N3zf8A8G9HhHw1bn9snxtBoluuqal+2546s77UPJXzpre3&#10;a1eGJmxkojXE7BScAzMR9418d6T+0x8Iv2Sv2JP21LL4hfs2+H/ijbeLv+CiniLwp4R8A+KI4k0O&#10;bVLhrSa3kvWk+WG3hFs0ueMvFGu6Ld5igHtXgX/gqt+ymf8AgpGv7bP7T+tftLeEfA/iXR7Dwt8I&#10;b3x/8K9Q8P8AgPSVdXaS8kuPtUiX0908jsl1JBCsMTkMMIJY/dbL4qeM9M/4OQfFXgi+8cay3hHT&#10;/wBi+LW/+EbXUpWsUu18SKjXS2+7y/P8vK+YBu2nbnHFfF//AAcDaH/wVP0P/gk94s1j9vv9r34F&#10;6Xp+oa3pFnZfC/4X+B7of29dC/hlESahqVz5yGFInuNsUJLLblS20k19QSEH/g498dcfL/wwCuP/&#10;AAoloA6O7/4OX/8Agn7qngOz+KXw0+Hnxr8a+GY7MXPizxD4N+F897Y+EkPO3U7jeIoHEZErIjSM&#10;iMNwDHbXQ/8ABTr9or4EftKfsUfBufwF+2B4l8I+A/j98YPCvh3S/GXw50uSa/1iC8mkmSxjn86C&#10;TS/Na22SXJWR4NjxvAxZlXgP+DcLw7oT/wDBvN8Plk0m3b+0tG8YnUFaEYuc63qkfz8fP8iqvOeF&#10;A6AV8X/Bglv+CCf/AATPJPP/AA3D4d5/7mLxFQB+9Xg/wro3gjwzp/hHw7bvDp+l2MVpZRSXDzMk&#10;UaKigySMzuQFHzMzMepJPNfFX7Sf/Bwf+wd+zT8XfFfwB8QaL8SvEXjTwV4iGm+IPDvg3wW2oXFv&#10;CLeOaXUTiQAWcYmhVpCQxeQBUcBiv3QOOBX5sf8ABJjSdK/4e/f8FD/EEmnQ/bE8eeEoFumjG9Yj&#10;p12xQHqFJAJHfaPQUAeu/tHf8Fuf2UPgF8Xrz9n7wp8Pfi18WvGui2cd14s8N/Br4eXGu3HhuORA&#10;6fbyrJHAxB5j3M6kYZV4z0mj/wDBYH9kTxp+ySn7Y3wct/HHxC8Ox62mjanofgXwVdahrml6gc77&#10;a608ATQPHj59w24ZWUsrKx+df+Dca60ez8JftOeFfHVxAPitY/tS+J5fiNHcMPt7M7x/ZpZM/MYG&#10;KXHlsfkLLLtzkmvP/wBlP9rX9nL9kn/gop/wUc/a+vvF1rpfwV0HV/CSXV5p6r5GoeKY9Pnj1C3s&#10;0yFlvJLvzEdQRvkkRmO0hqAPcNe/4OOP2MvCGv8Ah/w147/Z2/aL8O3XijWIdK8Pp4g+C97Zfb7y&#10;RgqQxeaymVyT9xAzY7V9Qfs1/tw/A39qj4hfE74T/DiXVrXxJ8IfFzeHvGmi69p32W4gmKlorlEL&#10;EvazKrmKbgSBGI4wT8n/APBOT9lj9oL9sP47x/8ABYH/AIKSeCm0bxReWrw/AT4Q3khki+HOgy5x&#10;cTKyjOqXKENI7KropAIjJEFt5/8At7fGXw7/AMEff+Ctbft/eIl+z/DX4/fBvVtJ8cxRyth/Fnhy&#10;za702WQsNqvcWirYwIpyz+YSOdxAPrnxB/wVv/Yh8Gaz8brHx/8AEm58P6b+z7eabZ/EPxNqWnP/&#10;AGel3exs8NravHva7nBXy3hjQurkLtJNecfBP/gvZ+x38Uvil4d+F3j34afGL4Uf8Jtdx2ngDxH8&#10;XvhtcaLpPie4kYCKGzuyzoXkyCnmeWGyoBLMqn86fin+z1qv7Pf/AATD/Y7+Nf7V4t1t/it+2toH&#10;xW/aFudRYG3EmrtPOkk4YARQpZiJJUbKq+4HO7n7c/4Oir74aXv/AARp8dadqcmm3Gv6tr3h6D4c&#10;QsqyXd1rDavasF08cu1wbUXZ/dfMYfN/hJoA9g+Dvi/4A6h/wV0+Mng7wt8Y/idf/EGw+HOizeJv&#10;BOsXqt4V0uzdYvIn0+LbmO5kH+tJJDFjwK+uB0r8zf2Goddg/wCDhT9oqDxSzNqkX7PfghdQZm58&#10;/wAi38zPvv3V+mVABRRRQAUUUUAFFFFABRRRQAUUUUAFFFFADXbYucV4H+3B+3n8M/2M/CAuNZdd&#10;U8TahCW0Xw7b3CrJIOnnSn/llCD1YjLHhQTnb75Mhkj2ivKtF/Y6+AOk/EC9+Lms/Di013xTfTCW&#10;58Q+I/8ATrkMPu+X5uUhCjACxKgAAAFc+JjipU+Wg0m+r6ei6v8AA8fPKedVsE6WWTjCpLTnndqC&#10;6tRXxS7JtLq3pZ/lRb/A7/goB/wUl+I7fFTXfC2o30d5IFh1fWFNjpWnW7crHbCTrCPSISOT8zFm&#10;JJ+mvhl/wRz/AGePgH4Mm+K/7bXxps5rLS4EudUU6iNL0eyXo3nXLsJHTcQA26Lrgqc4r3j/AIKc&#10;f8FNf2e/+CXnwDb4v/F69+2arqDSW/gzwbYyqt7rt4ig7Ezny4U3KZZyCsasvDu8cb/y9/8ABRX/&#10;AIKt/te/8FMfiJJ4o+Pfj6aHw7b3TSaD4D0eRodK0lei7Y8/vpdvWeUs5JYAqmEH2fh14J4zjKp9&#10;bqtqjfWpNXu+qhHrbz0X4H5rgfC3hfK8U8ZmTljMTJ3cqjvFt9eXb/wJyP2M/aB/4ObP+CZX7Eyz&#10;fDj9gP8AZvPj67t9sVxqWkwJoWkvgcn7TJFJcXLq3UmHa3USnqfj/Tv+C+f/AAXO/wCCjfjPU/hx&#10;+yfJ4f8ACt5pPh+/1i60nwD4ZiaeazgAypl1A3LmU7kjQRGMySOigZYLX55/s9af+xXeXXm/tW+M&#10;/ihYwiT5bf4f+HdOuGdc8Zlu7qPbx1xG3tX7jf8ABIL9l7/gnx8F/hPqv7WX7HXijxbqGl+KNOks&#10;r/xJ8QmSKS1gtHZ5wP8AR4ERFddzuN6EwDD/ACGu/wAeOOOBPo38GVa+FySvisc+WnQqVqE5YWVW&#10;TVoymrU17qk1GCcm1ZdWv1zh3J5ZlVjRhOFOkt4xcYtLyik7K9uyPww+OH7Wn7W/7Q95PD+0N+0f&#10;468WlpyZrPxN4ovLqKNweghlcpHg/wAKqAPQV5qynPzV/Q/+2B8G/wBnBvgz44/bC/Ym/Yy+DPxw&#10;+IEkzX1/dSQ22ro7FCZbyOKISLdzrtDmBHieXLsGeQCOX8FPjn+0D8UP2hvFzeLPidr8dxIpYWen&#10;6fYw2djYIT/q7a1gVIYE9kUFjy2Tkn9a+jr49x8csurV8tyb6jQw7UKsalWCqxquKbisPCLlGne/&#10;LUqODlZ2g7O3Ln2S/wBj1FGdVTb1Vk7Net7Gb8JvhN8Svjt8StF+D3wh8G33iDxN4i1COy0fR9Pj&#10;3TXMz9AOygAFmZiFRVLMQoJr+l//AIIzf8G7HwQ/4J/afpvxz/aKsdL8e/GBo45oby4hEuneF3HO&#10;yxjcfPMCfmunG75FESxAuZPGf+DSv/gnN4a8Cfs/X3/BRL4haLb3PiTxxPdaX4HldQ/9n6PbzGGe&#10;VRj5JZ7qOVG6/ureMggSOD+y0Q2xhRXj+LviVjMdmVXI8tqONCm+Wck7OclvG+/Kno11ad9LGeBw&#10;cYxVSa16DRFt5C1IKKK/AVGx6gUUUhdR1NUAkibxjFcv8WfhH8PvjT4IvPh58TvCtrq+k30eya1u&#10;l+6ezqRyjjqrqQynkEV1JdR1aqGt63o2jWv27WNTht4V+9JNIFH056n261z4qthcPh5VMRJRgldu&#10;TSil1u3ol3ZnVw9PFU3RnHmUlZxaumn0a6pn42/tU/8ABML45fCL49w/Dj4NeDtY8XaNrwkuPDd5&#10;aW25kjUjfDcycRwtHuRfMcojhlIIJZV+hv2Xv+CK/hPwjBD8Qv2xPFtve+UokPhXSrlo7WNsnH2i&#10;5+VpOCMpHtAYffcHB+wvGP7ReiWO+z8G2JvJs4+1XGUiHvt+82Pw/GvD/jd+0HonhLQpPG/xl8br&#10;Z2MUmyESZOZDkhIok5ZiAThQTgEkgAmv5V4y8dOAOH8dLCZBTeZYuTtCENaUZPpzJNz16QUr7XW5&#10;8PlP0fuEMrx1bOsxShQT51Gq1yU0tXo2k0unO9NFZnqmr/F3w34N8Pw+Avgp4as9J0yzjMVv9ls1&#10;hihUdBFEoAA75I/A9a8T+N/iD4mad8NNc8R/DbSDrXiZbVm0+3uJhmWUsAXJYjdtBL7cjdt2jrXz&#10;/qP/AAVN+HL61Hp/h/4W67eWbOENxNcwxTMxOBtiXcDnjGXBOeldz8Df21fAn7QHje4+G+h6Vqmj&#10;3h0+Sa2m1DyVd2UjKIoLgsAWf5sjCHggGv5n4+XjNxNjI53xHhG8PRtU9k+VUoQTV17OMrpNaSb9&#10;+27P0nKfEHwtx0XkuT5jGNaqnTg4KSnzNNLklKHJdbx6XSSTPlLXvg1+058QbjWLz4hWHiLXtcSE&#10;ztoMlxunjR2IW5mjDYijzkJEoDMVbaoRGNew/wDBOf4f/tFeBfFGrW/jXQdX0jwodPbFlrEDQiW8&#10;MibXhjcBlITzNzDCnIByQpX6X8B/DPwv8OIb7/hH1uZrjVL1rvVNS1G4ae5vJiAN0jt6ADCgBV52&#10;gZxXTabpl7rGow6Vpls0lxcSBI0U/eY/56+lcXEXi9j+JcvrZDhMFSlTr8sYWg7p6WUIXaTvpBq8&#10;rbtvb5/hHwIwXDufYbP6+Ore3otuSck1K9/4k3FOV0/eS91u9lbV+gfs4eGW1LxVN4lmi/dafFti&#10;Yj/lq/H5hd303e9e8Vzvw78G23gnwxBocK7pF+e4m/56SH7x+nYewFdFX+gPgvwJPw98P8Nllf8A&#10;jy/eVdvjmk3G635VaN+tr9T6fOcesxzCVWPw7L0QUUUV+rHln5R/taf8rcf7Lv8A2b/rH/orxHX6&#10;uDpX5R/taf8AK3H+y7/2b/rH/orxHX6uDpQAUUUUAfzX/wDB7Udv7bPwf/7JbNn/AMGU9fcH/Be3&#10;/gmp/wAEs/Cf/BJ7xh8a5v2e/h38NfFnhvw3a3Pg3xF4T8P2mj3V3qjNH5VmRaoguxMcxsjq+1Sz&#10;jaV3j4g/4Padp/bc+Du8/L/wq6XP/gynr13w1/wZrfFL4sR6Rrfx+/4Kk6prGlxwxTR2MPgue4mE&#10;bAFo45bnUSsRK8BvLbnkqcYIB23/AAZNeLfidqX7K/xn8H65c3EnhLS/HGnTeHd27ZHeT2sn21EJ&#10;4+7FZsQP7+epNfEP/BJzwb+zp46/4OQ/il4f/ak8K+CtZ8Inxb4+e4sPH1jaXGnGZb24MZZLtTFv&#10;B+7kZB6c1/Rp+wh+wf8As7f8E5v2eNO/Zo/Zn8KzafoOnzPc3V3fTLNe6peSBRLd3UoVfNmfaoJC&#10;qqqioioiqq/y8fsxf8E8/B3/AAVB/wCC7Hxc/ZN8efEPVPC+n6h4+8bai+raRaxzTI9tf3Dqu2T5&#10;cEnB7+lAHs//AAdXfDT/AIJa/D/4l/DEf8E+tK+Hem+Lb221Y/EXSfhdNbCxhgRrT7G08Fo3kQTF&#10;zc4CqrsoJcYEZr9yP+Cd/iXx/wDsp/8ABF/4beOP2m7LUoNU+HvwOj1bxNZ3Kn7XBa2lg9wIHDkE&#10;SpbokZUkbWUg4IIr+eX4jfAe6/4NyP8AgtH4N0f4nw6H8RvCOm3Gm6zFqXiDwnaz/wBo+H7mQxy3&#10;UUEnnNaXlvJDOI5I2D+ZbKQdjsrf0+/tb+CZv2kf2IfiZ8NvhjeW97cePvhXrWmaDcRy/urh77TZ&#10;ooHDdNjNKhDZxg5zQB/NT/wRS/ZKuv8Agvh/wVp8a/Hj9uLVbrX9E0uGbxf42sfMdU1WZ7iOGz0r&#10;erAw26g8BekNp5S7dwZP6J/i5/wSb/4Js/GX4QXXwV8Y/sQfDOHQ7q0+zRrovg+z0+4sl7Pb3FtG&#10;ktvIOoaNlPvgmvwy/wCDL746eF/hf+3F8Uv2d/GmoQ6bqnjjwTFLo8N42yS4utMnZ5LZAeriC4nl&#10;29dlu5/hNf0o3Fwiwbwe46qfWgD+XD/gmXrPxZ/4Ikf8HGEn7EMniy+uvDPiDx9H4F1iC4lCrrGm&#10;6iyNo19Ig+RZl+02c+QCVEk0YIDtn+pOFmaMMw57j0r+Wn4r+MtI/wCCiX/B2vo/ij4Eo2q6PF8e&#10;PDqxX1hKsqXFp4eitEvLuORSVaFl0y4lVwSChUg1/UrAwaIFW3e9ADz0r+OP4ofstah+2N/wWG/a&#10;k+CGgW8kmsN4s+KGs6DHbwNJJLeabPqOoRwIqnJaY23kDg/67IGQK/scPSv5k/8AgkUAf+Dtzx7n&#10;/oq3xP5/8GtAH3d/wZtftaH4u/8ABPbxN+zDrl+8mpfCXxc/2GNmzt0nUvMuYQB14ukv/YArXxp/&#10;wVdW2/4K6/8ABy14a/Y6t3GqeB/hutvoeuQw3DQxvaWEUmq60N/WOUnzrTfx88cfPeqP7Ffxc8Lf&#10;8ECf+DgX49fCH4hQyWfw11Dwz4juLaOS6EY/s6OzbxBpflbiFmnMcP2JASMyXLKPmO2vS/8Ag0w+&#10;B3jD4/fFr9pT/gqH8XmN/q2qR3miWepSqG8/UdQc6jqcoJ+66gWg4z8tww4HUA5v/gyH/wCTiPj1&#10;/wBibo3/AKVz1z//AAe0fL+2z8HyvH/FrZf/AE4z10H/AAZD/wDJxHx6/wCxN0b/ANK565//AIPa&#10;f+T2Pg//ANktl/8ATjPQB+x37arfE1P+CF3jg/B0XH/CR/8ADOMo0/7JnzsHRwJfLxz5nlGTbj5t&#10;2Mc4r8J/+DWD4k/8Eqfh98c/H2m/8FELTwPH4o1qz02D4Z6p8StOin0u3UPcG9jElwGt7adz9k2y&#10;S7WKhlRxuZX/AKXv2ahC37M3w/W4UMh8C6SGVlyCPscVfmn/AMFEv+DS79h39qzV9X+Kf7Mfii++&#10;Dni/UpXuJLHTLVbrw/cznex3WRKvbb3K8wyrGgBIhYmgD9DPgx+yd+xj8NfH/wDwv79nf9n3wD4f&#10;1jWtDNjJ4m8E+H7Wz/tCwkdJtjPbIqzIXijYMdx4GDg8zfE/9hP9iL41+MLr4jfGT9jf4VeLvEN6&#10;ka3mveJvh7pt/eTiNAiB554GdgqKqjJOFUAcAV/O7/wb9/tT/tff8E2/+CxUH/BLf4peOpdQ8Jap&#10;4u1Pwn4o8Lw3kl9p9nqcMU5hvrDcV8gmeKMOwUB4ZW8yPeqMn9OsRJhyTn39aAP5Xv2JfgN8DvE/&#10;/B2TrPwA8T/BjwnqPgOP42fECyj8E33h22m0hbaCz1doIRZuhhEcbRxlE2bUKKVA2jH9LHwj/Yt/&#10;Y5+AHimTxz8B/wBkz4Z+Cdaks3tJNY8I+A9P026e3dlZoTLbwo5QsiErnBKqSOBX86n7BX/K5Jrv&#10;/ZefiR/6Ra1X9O9AH8of/BY39mTXv2y/+Dlv4m/sweFNXjsdW8Y61pdlo9xMm6MXn/CMWkkCtyMI&#10;0iIrNn5QxbnFfo9/waJf8FA9c8WfBzxh/wAEvfjrLcWfjb4P3k934Z06/jZbj+x3uTHd2rLs+VrS&#10;9fad7bsXsaKoWI4+T/jN/wArqVmP+qnaB/6jVpXa/wDBdr4QePf+CNH/AAWI+Gv/AAWP/Z08MSnw&#10;r421vzfGFjZRbYW1QRmLUrRzs2R/b7J3kjLEuZ47qXjywaAPOv2H8N/weaeIAen/AAt/4gf+mjV6&#10;+vv+D2EAfsC/CkAf81gX/wBNV9XxF/wTH+Jvgn41/wDB3Kvxj+Gmuw6p4d8U/ETxvquh6hbsClxa&#10;3GharLG4x0yrDI6g5B5Ffb3/AAew/wDJg3wp/wCywL/6ar6gD7B/4NxAP+HKfwF4/wCZcvf/AE6X&#10;lfb1fEX/AAbif8oU/gL/ANi5e/8Ap0vK+3aACiiigAooooAKKKKACiiigAooooAKKKKACiiigAoo&#10;ooAjk6tX8wP/AAXl/wCUtnxi/wCwlpf/AKZ7Gv6fpOrV/MD/AMF5f+Utnxi/7CWl/wDpnsa/WPBz&#10;/kpa3/Xp/wDpcD4vjr/kW0/8f6M+RaKKK/pQ/KwooooADntRzngUV0nwl8PfDLxV46s9A+LfxFvP&#10;Cmj3OUk16z0H+0fsr8bWkhEsbGPrkoWYcYRu3HmGNp5bgauLqKUo04uTUIucmkr+7GKcpPqkk3fZ&#10;XNsPRliK0aUWk5Oyu0l827JL1Od8mZYlm8hlikYhXK/KzADIB6ZAK5HuPUU0kA4r9QPj1/wS9/Z7&#10;8H/sQ+F28TftILoumeBpb7Wb/wAaQ+GTcprC6i8IGLZJw24iKzjj2u+dp4+bj8yvEEWg2ut3Vv4U&#10;1C8vNNWdls7rULNLeeWMHhniSSRYyepUO2M9TX5b4S+NHCfjFhcViMkVTlw9WpTk5U5xi+WbUGpy&#10;iotzhy1OS7nGLSmk9/p+KeD8y4VrU6eLcbzjGStJN6pNqybdk7q+ztoVKKM0V+vHyQUUUUAFFFFA&#10;Bkdc0GOTy1kaFvLZiFZgcEgAkfXBH4EeorqPg/4c+F/i3x3aeH/i58Rb3wro9ydkmuWfh/8AtH7K&#10;5IAaSETRsY+uWQsw7I3OP0X/AGh/+CXv7O/gP9iXwpJ4w/aPh0Ox8DTX2o3/AI4j8M/ahq8d/JGV&#10;VbeOcMWOLVI9rsTxx83H4z4keOHCPhfn+V5Vm8avPjqns4uFKrJWcZWcXGDU5e05IOnBuf7yMrcr&#10;ufYcO8GZpxHg8RicM42oxu7zin0vdNppct5XejSaPy/HPO2lXOOata0mhxavcReGLy7uNPWZhZ3F&#10;9arDNJHn5WeNHkVGI6qHYDpuPWqtfsVKp7WnGdmrpOzVmvJro126HyM48snHsFFFFaEhRRRQB+pn&#10;/BqF/wAnmfEX/smZ/wDTha1+9yda/BH/AINQv+TzPiL/ANkzP/pwta/e5Otfyv4qf8llU/ww/wDS&#10;UfsXCH/Ijh6y/MdXxD8Yv+DdL/gkH8eviz4m+OHxS/ZZutQ8TeMNcutY8Q6lH8QddtxdXlxK0ssn&#10;lw3qRpudmO1FVRnAAHFfb1MjubeWRoYp1Zo/vqrZK/X0r87Ppj4+/Zf/AOCC/wDwS1/Y1+OmhftJ&#10;fs6fs43mg+MvDbXB0fVpPHetXiwefbS20v7m5vJIn3QzSL8yHG7IwQCPZfEX7CH7Kviz9sHw/wDt&#10;5+IPhLb3HxW8L+HZdD0TxYL64R7exkWdWj8lZBC7bbmdRIyFwshUMBgD1+mvPCjbHlUN6E0Aea+L&#10;P2Qf2ffHH7S3g/8Aa88TeBGuPiB4D0e+0vwrrg1S5RbO1u1K3EfkJIIZN4Y/NIjEZ4Irnf20P+Cd&#10;/wCyP+3/AOHdJ8P/ALUPwni1yTw/ctceHdZtNQuLHUtJmbbue2u7aSOWLdtXcobaxRdwO0Y9uBB6&#10;UUAfP/7GP/BMX9i/9gq91rxH+zv8JWs/EXiMKviDxdrmsXWq6xqKLjEcl3dySSeXkKfLUqmVBKkj&#10;Nfnn/wAEl/8AghL+zT8eP2StQ8Uftx/sveM/Dfjib4keJLfVIZtU1jw1c63pB1BpbeO8hhkh+1QE&#10;MWR3UnbwrbQAP2MPIwaRVCdKAPFvib/wTt/Yq+Lf7K1r+xL43/Zx8O3PwusbeOLTfCVvbtbw2Hlk&#10;lJbd4mWSCYFnPnI6yEu+WO9s+e/ssf8ABF79gH9kT4uWfx6+Gnwt1bUvGOl2clroXiLxl4w1HWrj&#10;R4XUo8dp9snkW3yrMpZAH2sy7sEg/VlFAHmfwP8A2Q/2ff2c08fRfCH4fjTY/id461Hxf44jn1G4&#10;uk1LWL4KLq4KzyOI1cIo8qPbGAOEGTn5/wDiDH8Ev+CIv7K8Xhz9j79hn4vePPD+reLLlLHwD8Lb&#10;a+8Rvpt5cwyTGVormeR7OxZ4dreSDGkk2RGWkJb7Mpj28Tklh1oA+MP+CDv7A2v/ALAX7BmmeE/i&#10;H4HsPDvjjx1r194x8d6LpUu61029vSohsYl5Ea29pHbQlFLKskcu1nDbj9pHkU2ONIU2RjjJP5nN&#10;OoA8f+Cn7Bf7J37P3wG8QfsyfDX4O2cfgTxTqGo3viDw1q13PqVvfy3xzdCT7XJKWSTumdoHAAFe&#10;F/Dj/g30/wCCVnwx+Iel+P8ASP2dbrUI9B1D7d4b8NeJPGGqapouk3G7d5kFhdXDwZzyAysB2AwM&#10;fahOOahj1LTpbk2UV/C0yruMKyAsBxzjrjkfmPWgDzrU/wBkf4B6t+1NpX7aV94HaT4kaL4Nl8La&#10;Z4gGqXKrDpMk5na3+ziTyGzIxbeYy4zgNjik1j9kf4B+IP2qdH/bU1fwK0vxJ0HwjN4Z0rxD/aly&#10;qw6XLM0zwfZxIIGzI7He0ZcZxuAwK9MooA+Pfit/wQl/4JlfGT416p8d/GH7O7x6p4i1Eah4q0rS&#10;fE2oWOka/dB9/nX1hbzpb3Ds+WfKYkJYybyzE++fstfsqfAr9jL4R2/wK/Zw8CL4b8K2uoXl9baS&#10;t/PcLFPdTvPMQ07uwBkdiF3bVBwoAAA9GooA/OP/AILZ/smaj+1t+2J+xv4S1/4Aap48+H9r8Q9e&#10;j+JEcPh+4vLCw064sYIw95JEpFtGzKwWVmTDLlWBAI97/ZH/AOCPn7BP7FfxOk+NnwU+EF5N4v8A&#10;sbWNh4m8VeJr7WrzTLMgr9ntHvppfs0e0sh8vazKxViVJFfT5jUHcWNNhntnZooZkYocMqsPl9qA&#10;PN/gX+yH8AP2bvHXxC+I3wc8CvpOsfFLxN/wkHjm7bVbm4/tHUNpHnBZpXWHgn5Ywi+1eN/tSf8A&#10;BFT/AIJ6/td/Fu8+OvxQ+D+oaf4u1S1W113XvB3i3UdFm1mAKF8u8+xTxrcfKAu5wX2gDdgAD6wo&#10;oA4H9mz9mD4Cfsh/CbTvgb+zf8LtN8I+FtJ3Gz0nS1baXY5eV3dmeWRj96SRmdu5NVP2mv2SfgH+&#10;2D4d8O+E/wBoTwO+u2HhPxlYeKtBhTVLm1+zatZl/s9xm3kjLhPMf5GJRs/MpwK9JqO5urazj867&#10;uEjQdWkbAFAHF/tF/s1fAf8Aa2+E2p/Az9pD4YaX4u8KawirfaPqsbFGKnKyIykPFIpGVkRldTyr&#10;A14B+zL/AMEQP+Ccv7Knxb0346/D34N6lqfirQITF4X1bxl4w1LWzoUZBG2zS8nkSAgHAcLvUdGG&#10;Tn6ya9s1jWVrqMKxwrFhg8VLQB+SX/BRfwp8MPGP7Z3ia0/4KV/8EZviJ8V9BsYYT8G/iz+zp4W1&#10;a9vbzTPLLT6frD6ffQyxypK5jRJMRsC7Kiqdx6f/AIJGf8E3tO8cxftO/F342/sXXXwc+Ff7Q2l6&#10;P4U8I/BbUc6fqNr4W07TZbIzXcdvJ5tncXYmLvGziZJBKxZtyyN+oTRQgqzduFpltdWE88kVrdxy&#10;SR8SIsgJTnuO3Q/lQB4V8aP+CY/7EP7QX7MnhX9kP4tfAmz1jwP4H02xsfB9lNqF0t3osVnbpb27&#10;W96souY5FijRfMEm5wPnLZNZH7H3/BJn9hz9h3xzqHxW+B3woupPGWqWv2S88Z+KvEF5rOq/Zcg+&#10;QlxeSyNDH8q5WPaG2ruzgY+k6KAPN/2df2UPgX+yja+MbH4EeCpNFi8e+PNR8ZeKlfU7i5+261fe&#10;X9qugZ5HMW/yo/3abY12/Kq5OeB1n/gln+wr4i+EXxQ+BfiP4A2upeFfjF42vPF/xA0u/wBWu5f7&#10;Q1u5aJ5b2ORpi9o5aGJlEDRqhQFQvNfQ1FAHxNp//Bvb/wAErf8AhDtS8EeNf2f9U8ZW2paethHd&#10;eN/Hmr6pc6barIkgisZprotYcxqC1uY3ZcozFSVPv+l/sS/s56R+0BL+1HbeB7uTx5cfDWPwDceI&#10;LrXryZ5tAScTi1dHmKM/mgOZypmJ6uQSK9aooA8z/Zq/ZC+AH7If7Oel/sofs++BZNC8B6LBeQ6b&#10;ojarc3RiS6uJricedcSSTNulnlblzjdgYAAHCaJ/wSx/Yd8O/s/fDD9l7SPg1ND4H+Dfjq28Y/Dr&#10;Rv8AhJdQY6XrUFzc3MVyZjcGWfE13cN5czvGfMwVIVQPoeigAGccivNPhB+yJ8APgR8YPiN8dvhb&#10;4GfTfFHxZ1Kzv/HupNqlzMNSuLWJ4oHEcsjRwbUkcYiVAc5IJAr0NtW0tRIW1KAeS22b98PkOcYP&#10;oc1NHIkqLLE4ZWXKspyCPWgD5Y/as/4Iyf8ABP8A/bF+LMnx3+K3wk1Cx8ZXVmtnqnibwd4qv9Eu&#10;tUtQoQQ3RspoxcLsCpucFwqhQwAADPHH/BE7/gmX8RP2WvD/AOxh4i/Za0+H4ceGvEA1zS/D+ka3&#10;f2J/tIQyQfa5ri3uEnuZTHK6lpZHJyM52rj6sJA61Cb+xW6Wya8iEzfdhMg3HjPA69AfyoA+Fh/w&#10;bXf8Eelm+0f8M2+IGkDbtzfFzxMcnPvqNfSf7YX7DX7MH7e/wqs/gr+1l8LIvFvhuw1231i006bU&#10;rm28u8hV0jl328kb8JLIpXcVZXIIIOK9cooA5D4v/AX4OfH74U6t8D/jP8NdJ8SeEtashaal4f1S&#10;1D208QKlBt/hKMqsjLhkZVZSCAR8xfBD/ghn/wAEyf2XPiTpfx28I/AjVtU1jwgrXHhOPxR4q1TX&#10;odA2fMDY2t1PKiOpAKEI0isAUIbmvsykZFbkigD82P8Agldb/GD9pf8A4KqftIf8FFNe/Zf+Jnwt&#10;8E+JPB/hrwt4X034s+FW0bVdRntYQbiUWzMx8tGjUbwSp8xQDuDqn6UU1I1jGFp1ABRRRQAUUUUA&#10;FFFFABRRRQAUUUUAFFFFABWT478aeF/h34K1fx9401aOw0fQ9Mn1DVb6dtsdvbQxmSSRj2CqpJ+l&#10;arH5a+JP+DiT4n6x8Kf+CPHxo1nRp2juNS0ix0YMrdYr7UbW0mB9jDLIPfNehlOBeaZth8Enb2s4&#10;wv25mlf5E1JctNy7Jn81f/BTr/goB8Rv+Ckf7XniT9o7xpcXEGl3Exs/BuhTN8uj6PGzfZ7cDcwD&#10;kEySlThpZZGGAQB890AAjd+lKqM5wik45OB0r/RbLMvwuVYGngsNBRhTSjFLsl+b3fW7uz5OcpTk&#10;5S6ids17J8V/26v2hPit8FPDP7M8/jJ9H+HvhPS4bTT/AAjoeba0uHT5nuLrBLXMzyF5S0hKh3Yo&#10;qA4rN/Ys/Zi1v9sr9qDwf+zb4e1ePT5vE2otHdalKoYWdrFE89xMFLLvZYY3ZUyNzALkZyKf7Qn7&#10;Lfxi/Zr+PGsfs6fEHwddf8JFo955It7SF5VvIyN0VxBhcyRSJh0OMlTyAQRXxOcZp4b5txlQyXNJ&#10;0KmPwtNYunTqWcqcJN0/bQUk0pJqUOde9G9k0pM7KVPHU8LKtTuoSfK2uuzs/Ly6nE+H/FXiXwjq&#10;ia74U8RX2mXsbBobzTrx4ZY2HcMhBH4Gq+saxq3iDVLnXte1S4vr68mee8vLyZpJriRiWZ3diWZm&#10;JJLEkknJrY+IHwo+KPwmvLTTfin8Nte8M3N9ai6srfxBo81nJPAWKiVFmVSyFlYBgMEqRng1z9fa&#10;4WOW4n/bMNyS51bnjyvmSf8AMt0nfq7bHHLnj7sunQ/sw/4JR6L4a8P/APBMn9n7TfC1pbw2rfBv&#10;w3MRagbXmk02CSVzj+JpGdmPdic819BKQBg1+MP/AAauf8FYfh942+B2n/8ABNz4zeKbTTfGPhWa&#10;6b4cyXk2z+3dNd2uHtUZmO65t2eUiMBd0GzYreTKw/Wfxt8S/FnhHfKnw9uLq3XJW7huAUx6kBSV&#10;/EAV/nJ4qYqj4d5xi6udKcYKcpcyp1Kl4yd1N8kZNJpq7eiejdz67L6csdGMaW+1rpfmdv5i9aPN&#10;TON1eG3/AO034suFb+zNDsbfd91pN8h/D7tc5qfxi+JGsJ5c3iaSFSc7bVBF+oGf1r+WM4+ll4X5&#10;fFrCKtiJf3afKvvm4tf+An01HhPNqivJKPq/8j6M1LXNI0i3N1qmpQ20Y48yeQIufxrjdf8A2gvA&#10;Wlbo7C8l1GZTgJaRHaT/ALzYB/AmvArq7u764+03d3NNKf8AlpNIWb8zk1y/jL4qfCvwe8mkeOPi&#10;PoelTSxkG31DV4YJSpHZWYN+lfjmdfS44tzir9X4ey6NLm6y5q0/VRjyxv6pnpy4Zy/L8O6+NrKy&#10;V9WoR+cnex0Xxi/4KifCDwVqMmgXfxK0jTLiNmWSGyEl/cRMOCriFHEbD+6wBFcv4E/ah+FPx8v8&#10;+EPivb6xqDKxWznmeO6KgZJWGYLIVGeSFwPWvg/VP2afh14k8d32ifB34xzeKLWHdKtvo/ha9vbu&#10;KP0ZkVYWAGAHMi59BwK8z19fh/p0zQ+GJtenuoXIa81CCKzMbhiCDChmOQQR/rAcjpxXo51we/Ez&#10;CpY3OsXWr2UnGcOSnBvb9y4QUdns73XxOx/MWI8d+MOFcwlVxOWYWOGUnGPLU5pS5X9mpGc03try&#10;LfVI/WZ8/dI6/rXjH7XmgfDX4haJY+CPF3w48X+JNQS6WTS4fC2nyjypHwmXumX7PGuMbt5JVRu2&#10;968S/wCCbXxd+IGvfFLVfA/ifxbrGqWbeHjNaQX+pTTR2kkc0KZCuxUbhJjPsMcE19pHH3vx6V/N&#10;OdZHjPCrjRUalT2k6SU4yhJ073XVq7XaSTV11P6B4ez/AAPjLwG8RSp+yp1nKE41Iqrblavo+WLb&#10;snFtNJ62utPkXxD/AME9vHi/D+GL4b63o+jalMjnUNMmkeWSWMjiNr8KWZsfeWOOKFienAZrH7I/&#10;7CfxM+FXxXsfin8RNV023TSfP+y2OnzGSSZ3iaLLnaFVAHJ4LEkAEAV9Z5Vfmc42rn6Cuo8IfCbx&#10;l4x2zW9k1tatz9ru8qpX1A6t+HHvX0+U+IHirxnha+Q5dS9vLEcylyU3KfLK905bKNtLy1S6nlR8&#10;EvDXKM6w2cOEoTw7i4LnahzRacZcqS10TajaLe6Zz2n6ff6ndx6dptq008zbI441ySf8/l1r3j4O&#10;/CGPwPb/ANsauscupTLhmHIgXug9/U/h7mTRfDvw0+BfhW68U+JvEOn6fb2duZNU17WLqO3ihjHL&#10;MzuQsaDrycepqP4IftLfA39pDTbzxB8BfiZpfjDR7K5EEuueHpTdafJLnDRxXSAwzMh4dY3YoSu7&#10;buGf648D/o5U+CVDP89iquMWsUlenRb89pVOl9lry/zP6HPOI5Y6+HoaQ69HL/Jf15Hf7VXotLRR&#10;X9THywUUUUAflH+1p/ytx/su/wDZv+sf+ivEdfq4OlflH+1p/wArcf7Lv/Zv+sf+ivEdfq4OlABR&#10;RRQB+K//AAc4f8EZv2+v+Cl/7UHw7+JP7JXwv03XdF8P+A5NM1S5vPE1lYtDcm9ll2hLiVC42Opy&#10;OPxGD+y/hGxu9L8Ladpt9D5c1vYxRyR7gdrBACMgkHB9K0aKABs7TivxF/4JVf8ABFn/AIKDfst/&#10;8Fz/ABr+3H8YvhRp2m/DvWta8YXNhqkHiixuJpI7+4le2JgjmaRdysuQR8vfHSv26ooA/LX/AIOa&#10;v+COHxo/4KefCX4d+N/2VPCVpqnxI8D67c2klld6rbWMdzo93FvlZppyoLxT29uUTcBtnmOMmvpr&#10;/gi18L/2yPgj/wAE8/A3wC/br8Dw6P408B2smhW8lvr1vfre6XCR9ik327uqlIGWAqTuzb7ujCvr&#10;CigD8Sf+CuX/AAbCfGLx/wDtM337ff8AwSm+Jdj4R8bXOsNr2oeEbjU5NNdNWDeYbzS7yPKwSyS/&#10;OYpfLRXLMsqhgi+S+Nv2ef8Ag9K+P3w7/wCGeviR4hm0nw7qUAsNU1iDxX4QsZ3t2GxvOutPk+1l&#10;dpO7y/ncZzuJwf6EKKAPzS/4IR/8G9/hP/glE198b/jL4z0/xp8YNasWsZtV0uJxpuh2TEF7ezMq&#10;rJI7sql53VCVCoqIN5k/S1VVF2qMD0oooAR92xtoyccCvxB/4J6f8EU/+Ch37Pv/AAcHeKv2/wD4&#10;m/CrSbP4Y6r4+8capaaxH4qsppnttS+3/ZG+zxyNKC32iPKlQVyc4xX7f0UAfix/wcyf8EJP2rf+&#10;CiP7Qfw9/aP/AGKvhxpmtatH4Xn0PxxDfeILWw2JbzebZTDz5EEjMLi5RipJAjjB4xX3H/wRz/4J&#10;/eLP+Cev/BMHwp+y94tsbdfGUum32peMRbTRSK2rXju7R+Yp2yeUhhtw4bDCAHODmvsSigD8bf8A&#10;g2A/4I+/t3/8EzPjD8V/F37X3wy07QbHxV4b0200Wax8S2d+ZZYbiV5FIt5HKYDjkgA1k/8ABzf/&#10;AMEZf2+v+Clv7Snw7+Jn7JPwu03XtL8O+B5NM1Oa98UWVi0dwbyWUKFuJELDawOQCOcdRX7UUUAe&#10;O+MPhX8Yrj9gbUPgl8Or2HS/HzfCObRNDupNQaGKy1f+ymghkM0W5kVLjafMQEjG4ZIFfi3pPwm/&#10;4PbPh34QuvhJoXiKfWtNVDbQa9deKPBt1ebOm9Lu7kF0SRyHk/eDOflNf0DUUAfi3/wQf/4Ny/2k&#10;P2Vf2q4f+CjH/BRPx7Z33xAh+3XWh+GbHVzqVxFqF7FNFc32pXZyks2yWXCxNKC83mGXKbT+0RXa&#10;mEFOooA/Dr9lL/giX/wUN+E//Bx7qf8AwUV8Z/CrTIfhXdfFfxlrkWuReKrGSb7FqNtqUdq5tll8&#10;3LNcxZXblcnI4r9xTnHFMe4gjbbJMqnjhm9elKs8LZ2yqdpw3PSgD8V/iT/wRq/4KAeIv+Dlu3/4&#10;KT6T8KtOk+FEfjjStSbW28UWKzC3g0W3tJG+zGXzuJY2AGzJHOMV+j3/AAVU/YH8K/8ABSP9hrxt&#10;+yprcVrDqGq6f9r8J6pdIv8AxLdZt/3lpOHKsY1Ljy5Co3GGWZRjdX0YGB6GigD+d3/ghn/wb4/8&#10;FRf2If8AgqR8M/2n/wBof4MaPpPg/wAMrrQ1TULXxlp11JF9o0a+tYsRQzM7ZlnjBwDgEk8CvvX/&#10;AIOaP+CcH7W//BSv9k3wF8KP2SvA9lr2taD8RF1bUre+1y1sVjtfsF1DuDzuqsd8qDAOeenGa/S2&#10;igD5e/4Iy/sy/GT9jn/gmh8J/wBmv49aHb6b4s8K6NdW+t2NrfRXUcUj31xMgEsTFG+SReVJGTjt&#10;X1DRRQAUUUUAFFFFABRRRQAUUUUAFFFFABRRRQAUUUUAFFFFAEcnVq/mB/4Ly/8AKWz4xf8AYS0v&#10;/wBM9jX9P0nVq/mB/wCC8v8Ayls+MX/YS0v/ANM9jX6x4Of8lLW/69P/ANLgfF8df8i2n/j/AEZ8&#10;i0UUV/Sh+VhRRRQAVY0q5s7LVbW81CwW7hhuEea0dyqzoGG6MkcgMMrntmq9FRUpxq03CWzVtNH9&#10;/T1WvYqMuWSkuh754s/4KT/tRfEP/hNNG+JHiqHWvDfjbTHsdQ8Izw7dNsYwp8hrKMc2zwvskVlJ&#10;LtGpl8yvAwhJ2oN3AP40jV6H+zRo37P/AIo+J1r4R/aIm8YW+k6pLHbWmo+D5IHntJmO0FoJYJDM&#10;rEqPkIdeoWQnZXxuHyXhTw4yXE4rKsAqNKMVOcMPTV5KEVG6hFrmmoRS0XNJJL3moo9mpjM04ixV&#10;Oliq7lJuyc5aLme13sru/ZXZwd3peqafbWd7f6dNDDqFuZ7GWRCqzxeY8W9M/eXzIpFyP4kYdjUO&#10;RX6q/wDBRH9i79jj4OfszeEPFnxJn8dR2vgHRx4d0VfC7WouNUklZpo/tTy27pGPME7mQBQDM2FZ&#10;iqN+V181o9/M9nBLDbtKxghmmEjxpuO1WcKoZgMAsFUEjOB0HyHgv4yZP408N1M4y2hVpwhUnBuc&#10;bRbjJqPLK/vPk5JS0Si5Wuenxdwji+EcwWFxE4ybinaLTeqV7ror3S72uRnjrR1GRXWfAT4OeKP2&#10;gfi7oPwc8GMg1HXr77PDJIpZYVCl3kYD+FUVmPsvvXL3Vpc2NzJZXdtLDNbsVmhmXayOOoI7H2r9&#10;WjmeBqZjPARqJ1oQhUlC+qhOU4wk10UpQml5xZ81LC144dV3F8rbin0bVrr11X3keRnFTf2fqA09&#10;tWNnJ9lWbyjceWdu/bu256Zxzj0BrS+H83gKHxbZt8T7DWbnw+Zdupx+H7yGC82HjdG00ciEr12s&#10;oDY27lzuH6rW/wCwL+xpP/wTpaOPxj46HgVbk/EJtca3txrDILDG1o/s20p5GSI9mASG3Ywx/H/F&#10;7xyyHwfxGXUsyw1ap9brRpxdODlFJu0rNXvNXi1BpOSd03Zn1fCvBeO4sp154epCPsouTTkk/LTo&#10;n36H5L6ZcafZ6pa3WtaP/aFrHco93YtMYxcRBhuj3DldwyMjkZ/CvdvGf/BSX9qb4my+MtO+JfjO&#10;PWtB8baVLY6j4Zuof+JfZLt/cyWcef8AR5YXCSK4JLtGvmmTmvGviBL8P5vFt4/wtsdat9B8zbps&#10;XiG8hmuygH35DDHGgJ67VBC5xuf7xyMEcGv0LMeFeF+LZYfH5rgY1KkEnTdWKc6V5Rm+XV8k+eEJ&#10;Nxd04xs9Dw6OaZllXPQw1ZqLbvyvSWjj81ZtWd1qB69R/wABziiiivrDxwooooAKKKKAP1M/4NQv&#10;+TzPiL/2TM/+nC1r97k61+CP/BqF/wAnmfEX/smZ/wDTha1+9yda/lfxU/5LKp/hh/6Sj9i4Q/5E&#10;cPWX5jq/J/8A4J+fGXT/ANnj/goJ/wAFUfj7rekXGo2PgfVtC1++sLVlWW4hs9J1e4eNC2FDMsW0&#10;E8ZIzgc1+sFfjB8Kh/xd3/gs9k4/4pOP/wBRzXa/Oz6Y91i/4OINd8TfAm0/a/8AhT/wS9+Nvij4&#10;MWmix6j4s+IlpDZwrpyrHuvfs1rLKst9FaMJI5bldkIaCU79i+ZXmv8AwU2/4KWfGnVv20f2KfFX&#10;7Lfwj+Inir4d+L7q58T6XbeG9ctrG1+IqzabHNBZiCadP3toGEzLdBUVpPl+ZTj1r4C2Vra/8GsU&#10;Yt4VjDfsZ6pJtUYG5vD1wzH8WJJ9zmvlHTvGPhP4ceAP+COnxA+IHifT9E0PTtNvY7/VtWvEt7a3&#10;ebQ7RIw8rkKm5/lG4gEkUAfenxx/4K9av4S+Oq/sk/sufsU+PPjL8WNN8O2Ws+OvCfh++srG18Hx&#10;3USyxW+oahcyCBLllbKxruDDncMgHrP2W/8AgrP8Bv2gfht8SvFPxK8M698I/EnwVt2m+L/gf4iW&#10;y21/4ahEDXC3TbGZZrWSFHkimTIkUZAGRn85f2S/h148tf8AgrL+158Jr3/gpz4g+Avijxl8QIfG&#10;PhaDS7HQ7y38Z+HbtJZ7K5trnUreYzC3hmVCkTBVVzgHY23nPi/+zZ4S/aK0D9u+L9mL9sP4mftA&#10;fFqz+D+n6D448SN4Z0mHRNVa3ubW9SztZtLCC7vUt7O4tfLEef8AWR5OFFAH2Pe/8HBmsaN8IZv2&#10;vPEn/BMj416d8ApLWSfSfitPDZN9qiK/6PdSacspubezmYoqXJDJ+8U8iug+Of8AwX9+D3wO+Fn7&#10;OHxOuv2b/HniBv2mPC99qngnw/4bgiutQjuora1kttPMSnMs1xNeQQKUyqklm4Fec/FP/gqd/wAE&#10;8NT/AOCA2o63YfHLwbNFrP7Psnhaw8B2+rQPqS6tLo32NdK+xZ84Mkx2tlNoRDICY8NXhnwNghuv&#10;iz/wRgguEVkPwv8AF7bWUHDL4YsWB+oIBFAH2F4g/wCC4s/gL4YeBbX4kfsEfFjS/jd8TNa1Cw8E&#10;fs+x2cUuuX8dmAZtQeQssdvZBdx86QKSEdlRo0eRdv4P/wDBYrWvFXxf1T9k/wCPn7EHj74V/Gr/&#10;AIRO/wBf8C/D/wAQX1ldQeN4rWB5Wt9M1KGT7NJP8h3KxVVGSW+Vtvkf7RnxA8Bfsrf8HJXw9+On&#10;7TV9Z6N4P+Jn7M914G8A+LNbkjjsbTxBBrP2yW2aaVgsDvbsEVs5drtYxnewFH/go58RfAH7UX/B&#10;ZX9iv4Efs5+LdN13xp8PfF2seLfGt9oN6k40DQRawGWG5kiJEX2oRGMIx+Y+WGAEkZIB9kfsg/8A&#10;BQ74HftffsN6X+3z4evW8P8Ag260S/1LWF110jk0VbJ5ku0uCCVXymgky2cMqhhwRXzzpf8AwX18&#10;DeL/AIJfB/xf8NP2QviN4k+I/wAdbS/1D4e/B3TVthqr6Xa3EkJ1O8mkkWG0s5BH5kczEh0O4ZUO&#10;y/Cv7XNz8U/2T/iv+0D/AMEGvg3BcaWv7V3xa0HWPg7dwWZ+y6VoPiGV18RqEQFYrS3NlLBsQcJL&#10;I4A5I+o/2xvi18Zfhx+378FP+CQf7EXxs8Dfs66LpfwPj1fS/ip4l8K2mt6gLG3nexh0PTkvnELM&#10;YrVZHLEuwTcD+7IkAPff2U/+CuepfGH9rn/hg/8Aaf8A2N/GvwO+KV54al17w/pXiTUrPUrHWrGN&#10;sSG2u7NykkijcxQAgBHG7K4ry/wf/wAF+vGHx80/xJJ+xp/wTG+L/wAVLnwRr2oaX41OlyWlpZ6b&#10;JazvH5UdzK+Lu5kRVlFtCryKksZPLbR80/DSax0H/g5l+A3gXXv+CgfiL4/+KtN+GfiSPxRrOotp&#10;kOn6PePYXbiwtbXTYo4bV/KQSyxku+JISzdBX0Z/wbI2tsv7InxmmQKrP+1J4yaTAHzN/oY3H3wM&#10;Z9BigDvPh9/wXp/Zp+Jvg/4A/EzQfhx4sh8K/Hbx5deBpNbvrWKL/hEPE0eFh0zUYw7FZJ3JEZQs&#10;u1S7FQKistK/Zm/4JKftC+HfB3h3wt4s+JXxc/bD+NcraxrF1NaPqbxRhria7cJHEiaZpsTgiKNf&#10;kWUkZOcfEf7Kv7H+rftnf8ENP2pvhz4AtGXxx4b/AGmvGHiz4bX1nAWu7TXNMmtrq3FqVIMc8qJJ&#10;aq68gXTYz0r2n/gkh8dLz/gsR/wUQk/4KW+INJ2eGfgx8GdF8IeFLOS3byoPFuq2aXmvTwE4w8Cu&#10;bJs5DI6EADBIB+rmpXq6dp8+oOm5YIWkZR3wM1+ef7Hv/BwFY/tteIPDGtfCf9gr4p2vwz1C3uW8&#10;Y/F/Vo4ItB8KzW8EtxMlxcEiN0jhjQyShwEeUIFdsBv0E8T/APIuah/14y/+gGvyD/4JhfC/x58W&#10;/wDg0NvPhr8JdImvvEniD4ZfEG10zT7Ncy307avq6iBR/E0gXywvfcBQB7rY/wDBffxH438B6l+1&#10;D8D/APgmL8afGn7P2kzXH2j4u6etlbvdWtuzLcX1ppU8q3VxbIUcmTC4Eb7wjKyr7H+0X/wWJ/ZX&#10;+CP7M/w7/aM8BvqnxNk+MlzDafCHwf4FtRcar4qupFBMcUTlTGIiQs7OB5LEIw8wrG3wP+w3rmh+&#10;Iv8AglD4R+Nq/wDBfrxR4R8F+Ffhvaaf4p8GHwz4S3eG5rS0WGfSfKnsjcMyshjhV8yToYWUv5is&#10;eL+G2k/A39iqH/gmP+1RY+KvGkf7OvhfUPiBYL4u+KegxafcaLNr8c7WE96ImaOGOeVnaOUkxiCI&#10;SFgDmgD7ct/+C62oeBfjp8NP2Wf2sP2AfiX8KfiF8U/G9hofhfTdYvLK+0+7trklWvor+1kaGX7O&#10;5gSeDiWM3MRAYFtq/ssftX/8E+P2evib+2z8dNN8Gan8PE+H3xGil+NXirxBrDXFvrV+IpPLltId&#10;7GMsW8tIEUNJJKiqrMQD4t/wV0/bO/ZM+NP/AAUA/YZ+Bvwi+IXhzxl4u0/9o7SdbvNS8M6tbahH&#10;o2nsRF5E0sLN5bXLvHIqZ+ZbMsw+4T8r/tifDjx98UP2V/8AgrDofw68P32q3dj8fPD+q31jp9uZ&#10;ZGsbS8iuLmTaMnZFFG8zHHCQsTwKAPve5/4L++LPCXw/0v8Aaj+Mf/BL741eD/gBq88Bt/i3qEdj&#10;cPbWc7qsF/daXDM1zBbPvRhJ8wYOuzeWUH0r9rn/AILVfBn9ln41fDv4HaB8H/F3xP1T4s+CZPEX&#10;w6/4VrDDqP8AbuXCwQQAOARIp87zywiWJWctgYPJf8FJP+Civ7DvjL/gip8UPib4X/aA8J6jovxC&#10;+Dmq6N4NtbTVo5Lm/wBRvtOkt7azWBSZRMJZFV4yoaLaxkChGI+Xf2Svhp41+Fv/AAUv/wCCbvw7&#10;+Kei3Vj4i0H9jrUINS03Urcx3GnXC6c6tburfMkkYYxMpwVKsOORQB9pfsjf8Fdr/wCOX7Wl1+wx&#10;+0r+x342+BnxRfwy/iLw/oPi27tb221zTUba8ltd2zbHdSHJUAjEcg3bkZa+X/25/wBsLw//AMFW&#10;1/4RL4Ef8E7vjR8evg38Hfib9p8WX3hjXtI0rQ/F+pacG/0RY7svcapaxmTcY4RGJm25DKEJ9M/b&#10;Uvxov/Bxh+yzraWUlw1v8FfHEjW9uuZJgltMwRfUk9B614b+xb+0d+1B+3z+yprX7dXxb/4LCeEf&#10;2bPhTdahqiX3wh+GPhDQre78J28FxKjLcapfJLcQ3kqgXB2x7n89XQKJFRQCz/wVY/bZ+C//AAUE&#10;/wCCU/wG/aR+Bmnalp+kXX7VXhLTrrQdbtVgvNGvLae6jms54lZlV0IGMEgoyHjoPq34+f8ABaHT&#10;/hh+2D44/YG+EH7HnxE+KHxW8J6bpN/YeH/CccCwahaXlv50t3NdTOsVjb25e3ieSY5aW6hRFbLF&#10;fyD+Cup6Vq//AAQd8GX+javqWoW8n/BRvTzDe6y269nRirrJcHAzKysGbgfMTwOlfqF+yTplhc/8&#10;HIP7XmpTQR/aIfhP4Iijm2jcqPaxllB6gEohODztGegoA9K/Zh/4K3eFv2pvBfxq8KeNPgR40+FP&#10;xP8Agfosl746+HfiaO3e9t4XtJZ4Li2kyYrmORIyVYqF+ZCQySIzTf8ABCHwF+zN4e/4Jw+CPiN+&#10;y94T8R2OleP/ALZ4h1jVPG15Dda7rWoS3UiTXmoXEKqs8zGPAYAAIqqBxXzLfAL/AMFnP2/lH/Rq&#10;+k/if7KPNfR3/Bu0f+NL3wBH/Uoz/wDpwuqAPSP+Cgf/AAUk+FP/AAT80HwzbeJ/BviPxr41+IGs&#10;PpPw5+HPgnTxdat4gvEVS4jVmVUij3oZJGOFEi4DEgHzn4Ff8FfNR139pXw3+yJ+2j+xl44/Z/8A&#10;HHjq3uJPh2fFl9aalpPiSSFQ0trBf2bmMXKKysYWA+8o3bnjV/F/+ClPiXw/+zT/AMF1/wBk39rf&#10;4+6va6X8M7vwn4k8IWXiTVJAlhoWvTxSmN55W+S3+0JMkSuSAdjliAjEQ/8ABaT4t/C79o/9qr9j&#10;X9kj4CeKNL8TfFC2/aU0PxvMPDt/FdTaJ4f01ZZL65mMTM0COroyhsCT7M+N2wUAeiN/wXI1r4j/&#10;ABz+JX7MH7I3/BP/AOJHxW8ffCnxtqGieLtP0zULHTtOsrW2wsd7JqF3IsKNcyLOsFsN0z/ZZiQo&#10;C7vTPgL/AMFiv2Tvi9+yZ49/aw8d3eqfDe1+El3c2HxZ8KeNrMW+reFtQgIDWs0Kli7yMQsOzJmd&#10;gijzAyL8xf8ABGv9qD9mXwJ+29+3N8C/GfjPw94e8eP+0lrWvtJrOo29pLqek4EKCIyMrSrbyxXJ&#10;cAlY/taZx5nPxh+2X4d8T/tffs2f8FRv2pP2XNKvNe+HPiXx98P49Gv9Ftmnt9dXw80f9s3FuyD9&#10;5DEWW5aZRsKAtuIU0AfoRJ/wXy8T+DvAml/tN/Hj/gmV8ZvAnwC1m4gFt8XtUWyuDZWs7KsF9eaX&#10;BM11bWrl48SfPkOuwOWVW7z9t3/gtV8Ov2Pvj54V/Zp8Mfs9+Mvip4u+IHw//wCEl+HumfD2OO8b&#10;X3NyYktosE4HlLLctPgosMLsNxwp+Q/2m9Q+Eup/8E3tY+Ovxh/4OFvH3iT4QeLPCD2M3h/R/Cvh&#10;F73WoLuHym0yG3SzjmFyVcxtHlHiKszGPYzLvfA/4ZeF/hn/AMFpf2MPhvoVpr/9n+Ff2I5LLRf+&#10;Ew05LXVbeGMNBH9qgQlYLgREq8YJCsWXtgAH0N4h/wCC2HiTTovh38I/Dv8AwT0+K+q/Hr4geGbr&#10;xA/wN8u1tb7w/pkF7PZ/bNQvLiRIbaCWWBvKY5LK6Fgm9A3afsYf8FXR+0d+0j4i/Yw/aB/ZT8af&#10;BH4teH/C48TJ4V8XTW91b6no3ni3a8tL22YxTosx2sQAvXaXKSbPnr9rb9qj9qz47/8ABYLWP+Ce&#10;v7Of7THg39m+HwZ8NbPXL74ja94D0/WNa8Xi4eN3tLAagRD9ljDoGK5cS28hO4Danzh8FdCi8a/8&#10;F5fid8H/AIYft3eIvj14u/4Yx17QNT8Z61d2Sxadrsl6hXTrNbGGK2ghiEsEhji3+XLNKGbeHVAA&#10;/as8Y/su/ty/tGeLv25/2e/2Bf2iviZ8G9FvrSD416x8PfEWm6Z4U+JbaLO0sM0+lznz9eS2bjej&#10;R7lhC8Ku5vtr4z/8F+v2Qvgl4R/Z58VeAvh74t8beHP2hdH1Z/h//wAIbpKzXf2mwjgjj0wWeQ5u&#10;pbqeKzVAQqS7tzKilq4H/ggn+2D+yr8I/wDgjF4R8OfFX4ueHfCN58IbDWNN+Jmh69qMdrd6Fdxa&#10;hdySpcQPtkDOriRQFJYvtGW3LXl938e/hv8AtYf8FE/+CXPx6+F/wFvvh14V8SWfxUuvD/hDVtMt&#10;rVra3TR4xFMsNuTGkchQTRkYJR0fAJoA+qf2bv8AgsL4g+Iv7Xnh/wDYi/aw/YZ+IXwN8beONJvN&#10;S+HbeJrq1v7HX4rSEz3MSz2jMsU6RK0hjO7aBtYqxRXzP+CY1h+zN8X/ANvr9rT9pnwh4b8W3nxN&#10;0f4nyeBPFHiXxlcWkq29nYxRrHY6WtvGn2ey/dRsQ+ZZGRWkdyoIwf8Ago9gf8Fvf+CeUgC7jffE&#10;xd23nH/CPW9Uv+CFBUftNft5AH/m7TWce/yigD6o/wCCi37cngv/AIJx/skeJv2vfiJ4R1HXNG8L&#10;3GnR3mm6SyLPJ9rvoLNWBf5cK06sfUKQMnFfNGsf8F6H8B6Nof7Qfxm/4J//ABW8H/s8eJ9SgtdD&#10;+OOq/Y2hEFw4S21G60xJTeWVlMWRkmlUFlljIQlwtP8A+DomS3h/4InfFya8g8yFdQ8LtLHn76jx&#10;HpuR+IrmP+CyP7ef7GPxX/4Im+ML/wCFfxR8OeJIfi54QtdG+Gvh3RbyKa+1O+upYlt7eK0jLOs0&#10;LfM8ZG6JoWVgrKBQB6R+29/wW58JfshftYaf+xV4P/ZW8efFT4geJPhzbeKvBml+BY47gaz5t3PC&#10;bVSMtHsitbi4aYqUEcXdiBVfxp/wWu1LS9Q8C/A/4a/sF/FDxd8evGHg9PE2rfBOzW1tLrwjpzS+&#10;UJtWvZ5Fgsgz7dobLfPH5ixGRA3gv7Jfw78S/DH/AIL9fCT4bfEaBW8QeFf+Ca+i6dq3mN5hS+t9&#10;aS3mw2TzuWQZHUE9c89V+zX8Tfh1+yx/wcL/ALVXgv8AaR13T/Dus/Gzwr4N1v4S61r1xDbw6tp9&#10;hp72l5Z288pH7wT7T5CHLi0dyCEBIB9IfsR/8FUvBH7V3xI8Y/s5/FP4MeKPg38XPAGmrqfij4d+&#10;PFhEg01mCjUbW6icw3VoGZVMqkBSy8EEMfG9I/4L+L468Oa1+0Z8H/8Agnp8X/Fn7PHh+9uItT+O&#10;Gm2tqsLW9u5S41C20ySRbu7s4mRy8yAFFjfcqsjKPnn9ujSX/wCCi3/BYPx14M/Yg1ux8Rah4H/Y&#10;r8Y+FfG2v6PqSmyfVNUt72307SJblCYmlWe6im2MQFIkJ+aJlX2D/glj/wAFQP2Bvgx/wRq8Cn4o&#10;/G7wx4Zvvhd4BTw/468FateQwaza6pZxvDNbf2exE0s08iExqqkymXjnIAB1Oqf8HFH7Ofh39g74&#10;P/8ABQLxL8EvGUPhX4v+OLzw1p+lWaw3V/p8tvLeRGRo0b99vazYIiZYmRQcc1pSf8Fz7zwL8D7H&#10;x9+0R/wT4+MHgPx14q8ef8Ir8NPhDeafFNrni+4NvFP9otkYxBYEWVVlkYbY2+UM7ArX5s/soWtp&#10;ef8ABJr/AIJd2t3axyxt+25HuilUMpx4g1YjI6da/Rj/AILO/tgfHP4SftAfs5fsffADx/4M+Gus&#10;fGbXtZhT40eOPDsOpw+FRZW8DgWkNwywtdTmYQr5nXeFGDJuUA6P4V/8FlfGtt+1V4E/ZI/ba/YB&#10;8e/AvXPik08Xw71nWNc07V9M1W4hjDvbPPZyEQzYZAI/mIaRA23cDWb4t/4Li6nq3x5+Jn7LP7Lf&#10;7AXxO+LXxA+FviqXSvEmm+H5rW1sbe2SJHS8lvZ2EUXnMZY4YPmlka3lO0BRn4k/bE0/XPh1/wAF&#10;Zf2I/Avxf/4Kg+IPj/46T4tRza5pbWOjadpPh+F/JjtpBYabGBbz3DGRVaR3d0gcjA5b61/4Ix2V&#10;iv8AwUW/4KCamkEYuJvjhp0ckuPmZEtLhlU+wMj4/wB40AO+Hf8AwcIH9pH4dNrv7F//AATk+Mfx&#10;P8VeH0nHxN8I21rBp58G3EUkkZs57iYlbm6cxO0dvbq8jIPmEb/JX11+wV+2z8Jf+Chv7LXhv9q7&#10;4LQahb6L4iWZG07VoBHd2F1BK0M9tMoLDekiMMglWG1gcEV8nf8ABvHa2sfhH9raWOGNWb9uHx8G&#10;cIMsB9gwCe+P0zUH/BrIuz/gk9p6+nxL8UAf+DGSgD9GqKKKACiiigAooooAa+ccCvkv/guX8Add&#10;/aW/4JUfGj4YeGNMmvNUXwuusafbW8ZeSaTTriG/8tAOruLYoF7lsV9bUy5RJYHjkRWVlwysMg12&#10;ZdjamW5hRxkN6coyXrFp/oTUjzwce5/CeDk5z+NdD8MfHlp8OPF9v4qvPAfh/wASR27fvNJ8TWck&#10;9ncDOdrrHJGxH0YH3r9DP+DgD/giF40/YG+L+r/tJfAPwtNffBXxNqDXUS2FnkeEbmV/mspggwts&#10;XP7iXAUKywt86q0v5o5I5H4V/oFlObZPxrw+q9GXNTqxtJJtNNpXi+Vpxknpo0+t7NHy86dTDVbP&#10;dH7nf8EjP2rP2XvFfwH8W/tafFb9kT4M/A3T/Bd7Dosfj7w/pMNkNRlkhMk0EbuhmV1TyfkEsry+&#10;eABkYPbfHX/grr+z/wDtT/s1+LPCP7Cf7bPh/wAE/EtrUjQU8bWY0v7WQxzbwy6gqQJLMhZY5NxK&#10;M6lthyy/gfqHjLxVqvhvT/BuoeIry40nS5ZZdN0qS6kNvbSyEebIkZO1XfC7mAy2xQSQoAy8nGOn&#10;uDX8V5p9AfgXPuO8VxXjcfW9t7aFTD0X+/oU6dOzVKtHEOtKupyTlOPtIRXNywSSTf1tPjTG0cHH&#10;DQgrWab2k2+qtZJ9nY2PiB4h8deK/GeqeIfidrmqan4gvL6STWL7WrqSe7nuSx8xppJCXeQsDksS&#10;c9ayArMcKpqzo0GkXGqW8GuXs9rZtMq3Vxa24meKPuyoXQMQO24D3Ffop/wS1/4JZ/ss/tM/GLw3&#10;8QfDH7bnh7xhD4YvrfWvEfw7m8I3Vnfy28EqExSidwDEzmNHkj8xMOQGyRX9UeI/idwf4McIzzXO&#10;VKFGjTbSp0KsoXhH3Yc1OnOFJSaUI87jFXXRXPm8BgMTmmKVKlq2+rV/XVq/yPzr0rUtY8P6la69&#10;ol/cWd5Z3CT2d5aStHLBKjBkdHUgo6sAQwIIIyOlfq9/wT7/AODr/wDam/Z80iw+HH7Zngtfi14f&#10;tVWGLxFHeC08QQRgAAySEGK9wAT+8VJGY5aZj00P+Crf/BF79lj4a+K/E/7ZfiT9qVvhb4R1zVVa&#10;Tw3B8P5dXI1SdXkeO28q5j2rK6SSLGwVIyzKGWNVVfyb8X2fg6y8RXlr4E1zUdR0mOXbY32raZHZ&#10;3FwnZ3gjmmWI4/hEr4/vV8T4eeI/hb9JvhWnmGAw86tNRXO50qkPZVHGLlTjWcYxlODlaXs5SWib&#10;0368wy3H5DiPZ1Gk+lmndd7f52P6kPgZ/wAF3P8Agi9+1zbI+ofHfTvAeszKrzaf4+s20SWMn+9d&#10;Em1c/SZq+lvDHw0+D/xX0WLxN8FfjXpOu6dcJvt73TNQgv4JFPdZIWwR781/GMjtG29DyKs6Nres&#10;+HdRj1jw/q91YXkMm+G8s5miljbPVXUhlP0Nfm3G30H/AAi4wrOvKhFTe7cEpfOVN05Py5m7eZ2Y&#10;PirNMHG0Ju3rp9zuf2ZXX7NXjKHP2DWtPm9P3jof5H+dZ15+z58SyjWr6VazR7cFVuU2sPTBxkV/&#10;KB4e/wCClv8AwUY8KeUvhv8Ab3+M1nHDjy4YvidqvljHbZ9o249sYr1bwh/wX3/4LDeCbVbPRf27&#10;PFUyp0bVrKw1Bj9WureRj+JNfg2Yfsz+DKlRzweKlB9OWpNf+lQqNfez2Fx5jpQ5KkVJecUz+lrS&#10;/wBm3xvoVodO0XwVZ2duZPM+z2ckESBu7bVIGT3PfvXI/ED/AIJz+EPivq/9t+PPgxo9xfSf62+h&#10;uvs00h45d4HVnPA+8Txx0r+fVv8Ag5J/4LVmHyP+G1ZsYxu/4QPw/u/P7BmuD+JX/Bbz/grT8WY/&#10;K8V/t8fEK2Ddf+Eb1VdHz7f6AsNceV/s28Hl+M+sU83rU5/zRrtO3m40Iv8A8mOTMOKMHmmEWGxm&#10;DpVaa2jOnGUV8ndfgf00fC39gvQPhBaTQ+BvDWg6CkwBu7lbiSSaQL03yMCzgdtzkDtiue+LXxv/&#10;AGDP2bpWtf2jf25fAHhu7Rd7aXceJbSO8Kj+7AXaV/wSv5T/AIpftW/tRfHHTxpPxq/aS8f+MLVe&#10;fs/irxhe6gg5z0uJXA5rrf2Uf+Cdf7a37bmqLpn7MP7OPiTxPbtMFm1a3sfI06BvSS8nKQIfYvng&#10;4Br7zB/s+fB/K6zzHiTGSrPeUqtSbvbvKU4p/OLXkYYfinFYTDLC5fSjRpraMIqMV6JaL5H7sfGf&#10;/g5t/wCCSH7PsckPwO8OeLfiprELH7PcWGitZ2nmDuZr/wAtkH+1HC/0r5I8af8ABzJ/wVp/bs+I&#10;kfwS/wCCdf7Nun+GdQ1KTdp9r4d0VvEesrGByzy3EYtkjA5aRrdVQclwBmvTf2D/APgz6gt7ux8c&#10;f8FCvjgLgK6yv4E+H7MsbYcNsuNQmQMVZfldIYlIz8s3Ga/Yz9l/9jv9mT9jDwHD8Mf2X/gpoXg3&#10;R40jWaPS7X9/eMi7Vkubh9011IBx5kzu/wDtV9xh8B4FeGeF+pcL5ZDETXVpRpX7tRUVP/wG/wDe&#10;1OeVTNMdLnxE2vnqfl/+yB/wbu/tIftJeKdK/aD/AOC4f7S3ij4jahZs02lfDBvFlxd2tlvO5o7i&#10;4D7Y13dbez2R/Kv711+Sv108GeA/CHw58M6d4J+H/hix0TRdIs47TS9H0qzS3tbS3jGEiiiQBY0U&#10;DAVQABW1RXxOfcRZrxFWjLFzXLH4YRSjTgn0jBaL1+J9WzopUqdFe6vn1CiiivDNAooooA/KP9rT&#10;/lbj/Zd/7N/1j/0V4jr9XB0r8o/2tP8Albj/AGXf+zf9Y/8ARXiOv1cHSgAooooA+bf21f8Agrh/&#10;wT+/4J4+OtH+HH7X/wC0DF4P1jX9N/tDSbKTw1qd8bi2EpiMgaztpVHzqw2sQeOnr5b4V/4OSv8A&#10;gif4y1eLRdH/AG79Dhmmfaj6t4b1ixiB/wBqW5s0jUe7MBX5J/8AB7Zn/htn4Pkf9Etm/wDTlPX1&#10;Z/wVD/4N4P8Agj78Ef8Agmb8Rf2ivhv8LLz4c+KvCvw/uNb0fXrfx1qM63OoRW7PBZPFqFxPEy3E&#10;wSLaqrIS4CMD1AP2E+GPxU+HHxm8D6f8S/hN4+0XxN4d1aHztK13w/qUV3aXkecbo5YmZXGcg4Jw&#10;QRVrxp448H/DvwpqHjvx34q03RdE0m0kutU1fVr1Le2tIEG55ZJXIVEABJZiAK/Cv/gyL8afFvUf&#10;Bnx68Band303gfTdS0O+0iKVD9ng1SdLxLoxtjmR4obXeMnAji6Z58r/AODsn9uz4vftGftx+H/+&#10;CUPwU1e+Oh+HzpK69odsXhGt+JdQCS2sUh3bZoYoJ7RkGAFlnlzkqhQA/Tb4i/8AB0Z/wRa+HPiy&#10;bwjN+1bLrUlrIY7q88OeD9TvLVGBx8s6W/lyr/tRl1PYmvo/9i//AIKbfsMf8FBdNuL79kr9o7QP&#10;Fk9nbie/0eNpLXUrSMkDzJLO5SOdE3HbvKbSeATXyF+x9/wat/8ABLD4OfAfSvBf7QfwWb4meNW0&#10;qOPxR4q1bxBfwrLcsA0q2sNvNElvCr7ghC+dsPzuxOa/Jn/guX/wTl1f/ggV+258Nf2s/wDgn944&#10;1zw54d8Q3lxf+D917LPN4d1K0eP7RYNK5P2i0lhnUCOcuZYzcRSb1BLAH9PXxb+Kvgb4HfCzxF8a&#10;fibrY03wz4T0O61jxBqX2eSYWljbQtNPNsiVncLGjNtVSxxgAnivikf8HO//AAQ5bgftyW//AIb/&#10;AMRf/K+vfP2dviP8Lf8AgqT/AME7fDfjnxx4WEvhX4y/DRU8TaBDfSx7I721aC9s/OiZZBtZpot6&#10;lW+XIINfIP7R/wDwb7/8G7X7JvwN8T/tF/G79lJdH8L+EdJk1DWL6T4leIyyxp0RF/tHLyuxVEjG&#10;Wd3VVBZgCAer+BP+DkL/AIIwfEzxvo3w38Dfto29/rXiDVrfTdHsV8C6/H9oup5Viij3PYKq7nZR&#10;liFGckgc16T+2d/wWC/4J7f8E9viFpnwq/bB+P6+Dte1jR11XTbGTwvqt6J7RpZIfMElpayxj95E&#10;67SwYYBIAIJ/nm/4IY/8E59G/wCCon/BUmb9or4UfBp/hh8Dvhj4ut/EjaPZapdXotGhmEunaSl3&#10;dvJJPPIYlknkJwFWRlWIPClfpP8A8HkP7Hsnxg/YO8K/tZ+H9NebVvhL4o8vUmijX5dH1IxwSs2O&#10;TtuorHHOFEknrwAfrx4L8X+HviD4R0zx34R1aHUNJ1rT4b7S763yY7m2ljWSOVSeqsrBh7GvI/22&#10;f+Cj37GH/BOrQND8T/tkfHCz8F2fiW6mttDafS7y8kvJIkDyBIrSGV8KGTLFQoLqM5YA/L//AAbB&#10;fteXH7VP/BIrwPp+s6hPc618MLu48E6tLckEsloI5LLbjkotjPaR5PJaJ/Svy+/4OWvHviz/AIKR&#10;f8Fuvhf/AME2PhhqjSQ+F/7M8M7obMyiy1XV5op724OOWjjtTYl+yfZpOmDQB/RH8Cvjl8Nf2kfh&#10;J4f+Ovwf199U8K+KtMj1Hw/qUunz2pu7V+UlEVwiSKrDBG5RkEHoRXi37Z//AAV+/wCCdf8AwT91&#10;JfDn7VP7Tuh6DrjwpLH4ZsoptR1QxvnY7WtokssaNg4eRVU44Nc9/wAFOv2n9K/4JM/8EpvGHxY+&#10;D3h63hk8BeD7HQPh/pu1PKtrqR4NOsGKEbXigMkcrR4+ZIWXjcMfiN/wbo/8EXfAv/BW/wAUePv2&#10;5P8AgoBrHiDxd4X0/wATSWH9m3GuXMdx4n1ySJZ7q4vLtHWcpGs8THZIrSSS8sFjZZAD9evgt/wc&#10;yf8ABGj43eLYfBOlftdWug31w223k8Y+H77SbVzx1uriFYI/+2ki194abqen6vYw6npd/Dc29xCs&#10;tvcW8gdJEYAhlI4IIIII6g1+T/8AwU2/4NX/APgn18Uv2YvE2tfsT/Bo/Dz4oaRpMl54am0zXLya&#10;z1WaGMkWVzDczSIqygbPNQI6uyuxZQyN87/8GbX/AAUl+IfjK48Xf8E3fir4mudUsNB0FvEvw4lv&#10;JHkewtknjhvbAMzcRbpoJoowBtJuOSCqqAfur8SPiF4T+Evw8134qePtV+waF4b0e51TWr7yXk+z&#10;WlvE0s0uyNWdtqIzbVBY44BPFeN/sQf8FQP2H/8Ago7L4lj/AGMfjcnjQeD/ALH/AMJI0fh/UbEW&#10;X2rz/s+ftlvDv3/ZpvubsbOcZGdb/goySf8Agnl8dif+iM+J/wD003NfjX/wYz/6r9p7/e8F/wAt&#10;coA/fygkAZJor55/4Kp/tuxf8E7v2BviV+1rHpkN9qPhjRAnh2xuYWkhuNVuZUtbJZVVlYw/aJoj&#10;JtZW8sPgg0Aebf8ABZ39pv8AYz+HH7NWtfCH9oL/AIKF33wH8TaxprXXhPXvBnia9g8QWdym4R3E&#10;drpz/arm33/JJHt2OpZcq211/I/9lX/grDoXxO+PHwl0T9v/AP4Lz6m3w9+GeltZmy+HeheLNDuf&#10;Gl0suYX1q9jtomuE2eXG8khG5IeQJJ7id/OP+CF3/BJrxP8A8F1P2hfHv7cv/BQf4keIvEHhbS/E&#10;cceuTLqRjvPFOrsqTNamZMG3tYoGi3LEEIWWGOExquV/ZDxV/wAGyP8AwRM8UeEB4Qj/AGL7fSxH&#10;CUttS0vxfrEd5C2MB/Ma7bzWHX96HUkcg0AfSn7Sv7dP7K/7G3wFtf2nP2h/izb6B4Dvp7SKz8Qp&#10;pt1fRzNdKXgIW0ikkIdQWDbcepGa+bbb/g5t/wCCIF5cLbwftz2Klv4pvAviCNfzawAH4mvHP+Dt&#10;bw3pnhD/AIIsx+F9GjK2um+PPD1rbK2MiONJkUHAA6AdAK+X/wDg3x/4Icf8Ex/2/f8AglxY/Hb9&#10;qf4DXWreMLzxLrVjL4ktfGWqWTwwxSbYmEUNytvuQHILRkEj5g3OQD9o/wBl39tv9k/9tLw5c+K/&#10;2Wf2hPCnjqzsfLGo/wDCP6sk01kzjKCeHIkgLYOBIqk4OOleqA5GRX8qv/BDvw0f2af+Dlmx/Z//&#10;AGYfiZqHiLwXZeMPF3hqTVYbweXreg29nfMj3DRYjmUNbwTDACNLEjKB8mP6qIxiNQP7tADqKKKA&#10;CiiigAooooAKKKKACiiigAooooAKKKKACiiigAooooAjk6tX8wP/AAXl/wCUtnxi/wCwlpf/AKZ7&#10;Gv6fpOrV/MD/AMF5f+Utnxi/7CWl/wDpnsa/WPBz/kpa3/Xp/wDpcD4vjr/kW0/8f6M+RaKKK/pQ&#10;/KwooooAKKKKACtbwH401j4ceNNL8f8AhxIP7S0W+jvdLkuYRIsN1Gd0M2w/KxSQK4VgVJUBgwyD&#10;k0VjiMPRxmHnQrRUoTTjJPZpqzT8mtGXTqTo1FODs07pro11O81L9p74+674f8VeFfE/xQ1TWNP8&#10;aTRz+JLTV7hrhLmaORJIp13HMciNGmGTHyKEO5PlHAyoXiZEfbuXCtt6cU6gjPBriyvJcnySnOnl&#10;+HhRjJptU4qCbUVFO0UldRjGK7JJbJHRiMdisZOMq83Nx0V3fS7dtel23bzP0I/4JQftTfD34U/D&#10;HxN42/aR0zwTpOg+EXtrXwz4qbw3Cutz3Fwsnm2UUsEfnXIWNQW4aRVm+dymAPL/APgrb8XbLxh8&#10;Z7fw38OfDXgW38C6jpdtrfh/X/COh2sc2uiYES3E9wi+YzLcpcxGPKgFMuhcAj5HZ5GQRmRtqklV&#10;zwCep/QflQWYqEZyQv3Qe1fiWT/R94byjxgxHiBTrSdWqmvYNfuoe7FRnBXuqikpyctY3qStCLV3&#10;9hiuPMwxXCsMkcFyxt793zPXVN/y25Ul/dV21oB5GK9VX9tj9pMfESP4jt8Sbp5F0n+x/wCw2z/Z&#10;Z0vyxEdO+y58v7KY8rsxuyd+/wAwB68qor9ozXh7Ic8cXmOFp1uVSiueClZTtzJXTtzcqvbex8hh&#10;cwxuBv7CpKN2m7Nq9r2vbtdhgDoP1NFFFewtFY4wooooAKKKKACiiigD9TP+DUL/AJPM+Iv/AGTM&#10;/wDpwta/e5Otfgj/AMGoX/J5nxF/7Jmf/Tha1+9yda/lfxU/5LKp/hh/6Sj9i4Q/5EcPWX5jq4GD&#10;9lz9nazvPHWo6f8ABLwpb3HxOh8n4iTQ+H7dW8Sp5UkO2/IXN2PLlkTEm75ZGHRjnvqK/Oz6Y5ew&#10;+CXwg0r4PD9nzTfhloNv4FGgtov/AAiMGkxJpv8AZrRGJrT7OF8vyTGShjxtKkjGK474h/sKfsef&#10;Fr4NaR+zz8Tf2Z/A2ueB/D6xDw/4V1HwxbyWOleWu2P7NCV2wbV+QbNp2kr0JFes0UAeJ/G3/gnJ&#10;+wx+0h4J8P8Aw7+Of7KvgXxNo/hXTYdP8M2+qeHYWfSrSJQiW9vKAJIYgqhdiMFwBxwKNe/ZXsvg&#10;X+yb4m+CP/BOrwz4N+EmvNol0/g2bS/DNvFp1rq5hxDcXECxMsu5lRZHZXcrk/Ma9sooA/Gf4jfB&#10;P9v342/CbXvgvpH/AAb9fCvwP8b/ABx4YvPC/i79oxtc8Nrp8LXtvJa6jrUbW0X21jPHNcSLCuZF&#10;89Qxl2FW/Sb9mv8AYW+CfwU+C3wT+H2veCtD8ReIPgb4Nt9D8I+L9R0SJr2yb7DHaXU9s7hntjcC&#10;IFwjfMMAkgCvcqKAON+O37O/wL/ad8BzfC/9ob4R+HfGnh2d98mj+JtIivLcSYIEqpKpCSKCdsi4&#10;ZcnBGa5n9mj9hj9kT9jbS7rSP2Wf2ePCfgWLUGB1KTw9osUM97jlRNNjzJQpyVDsdpPGK9YooA43&#10;XP2ffgr4m+K+g/HbxH8KvDmoeNvC9rPa+HPFt5osMmpaZbzKyyxW9wV8yJWV3UhSAQzA53HPN/tL&#10;/sO/skftl6RY6H+1V+z14T8eW+lyM+lt4i0WOaayLEFxDLgSRBtqbgjAMEXdnAr1aigDyXwF+wh+&#10;xv8ACo+FD8MP2X/APh4+BZbubwbJo/hK0t5NGnuoUhuprd0QNHJNFHGkrghpFRQ5bArrPhR8CPg9&#10;8CdJ1Dw/8F/hpoXhXT9W1ifVtSsPD2lRWcNzfTBRNcukSqGlfYu5iMkqCa66igD5f/aou/i1+wT8&#10;CX/4dkf8E6NB+IGueJPFlxPqfhbw/rVj4btra6uYJHfV7gugW5zNHCkihkkYODvAUkJ/wR7/AGFL&#10;z/gnr+wp4Z+BHiu4sbnxheXV1r3xAv8ATV/cXOtXsnmz+X8q7o4x5dujbVykCnAzX1DRQA2aGO4i&#10;aCZAyOpVlYZBHpXN/B74MfCf9n34e2Pwl+B/w40Pwj4X0tpTpnh/w5pcVnZ2vmyvNJ5cUQCLukkd&#10;zgDLOT3rpqKAPnfxz/wSX/4JpfEv4tP8dPH37Dvwy1bxVNdNdXmrXnhG2Zry4Zy7TTpt8ueUsSTJ&#10;IrOSckk4NcX/AMFP/CH7Z3/CH+C9T/ZJ+BPgn4ueC9L1C4tfix8AfFlvp8EfjLTJBD9nNvcXsbww&#10;yWkkTOsbAK4fOG8tUP15RQB+TnwM/YZ+OX7Un7ZXwZ+IFx/wSy8I/sj/AAd+Cfii48XX2i2OoaNJ&#10;qHjPXjB5VkVh0uILCls4LF5W+ZZNq9gv6aeBvgR8Gvhvr/ibxd8Pfhb4f0PVPGmoC/8AF2oaTpMU&#10;E2tXQBUT3TooM8m0kbnycEjoa6+igD578G/8En/+CbPw++L6/HvwT+w/8MdL8Ww3C3FrrFj4PtY2&#10;tLhWDCeBAnlwShhu8yNVfOTnJr1nVPgb8INd+Kuj/HXXvhnoF5408P6fNY6L4suNIhbUbC1mz5sE&#10;NwV8yON9x3KpAOea6uigDlde+B/wf8T/ABS0f43+IPhjoF74y8PWM9loPii70mKTUNOt5wRNDDOV&#10;3xI4JDKpAbPNeTX/APwSh/4Js6r8aZv2h9V/Ye+GN14yuLprqbWp/B9qzSXJbcbhoyvltOW+YzFf&#10;MLc7s19B0UAeWTfsR/si3Ph268IXH7NPgOTSbzxk3i680t/CdobefX2xnVXTy9rXfH+vPz55zwMd&#10;TofwQ+EXhr4n618bNA+Gmg2XjDxJZW9p4h8T2mkxR32pQQDEMU8wG+VIxwqsSFHTFdVRQBxUn7Of&#10;wJk8c+I/ia3wg8M/8JF4w0dNK8Wa4dEg+16xYomxbW5m275ognyhGJUDtWr8MfhX8Nvgr4J0/wCG&#10;nwi8B6P4Z8O6TD5Ol6DoOnR2lnZxlixSKGMBEG5mOFAGSTXQUUAcr8Xfgf8ACT4++Cb34afG74b6&#10;D4u8Oahg3ug+JNJhvbWZh91mjmVl3KeVOMqeRg4I4f8AZn/YB/Yt/YwN7d/st/syeDfBN1qClL7U&#10;NB0OKK7uEJB8t58GRo8gER7tgPIAr2KigD82/wBkP/gkL4F+I/xZ/afv/wDgoZ+x14Y8QaN4z/aO&#10;1TxX8NLrxNb2V9JLps6Rfv4WhkeS3WQxqGjcxs21dynaMfoJ8PfhV8NfhL4As/hV8LvAOi+HPDOm&#10;27Qaf4f0PS4rWytYmJLIkMahFUlmJAGCSc9TXQUUAfPHhP8A4JMf8E0vAvxfT49eD/2G/hhpviyG&#10;6Fza6taeD7VfstwGDLPDHs8uGUMNwkRVcHkEEmvW774GfCDVfivYfHfVfhpoN1420vSZdM03xZPp&#10;MTahaWUjF5LaO4I8xImYligbBJOa6yigDxv9pj/gnv8AsUftk3On337Uv7Mvg7xzdaSNum32v6LH&#10;Nc20eSfJSbAkEW4lvL3bCTnFangD9iz9k/4UeJfD/i/4X/s3+A/DupeE9Jm0vwzfaH4StLSbS7GV&#10;meW3heJFMcbu7uyrhWZ2Ygk5r1CigDwH4r/8Esv+Cdfx1+LMfx1+MP7GHw38ReLll8241zVPClvJ&#10;NeycYe5yu26YADBmDkdsdK9M1v8AZ9+Cvibxp4V+I/iH4V+HbzxB4FhuovBOtXGjwtdaClxEIZ1s&#10;5CN1uJIlWNthXcoAORxXZUUAcn4s+Bnwk8d+PvDPxU8ZfDrQ9U8TeC2vG8I6/f6VFNeaMbqIRXBt&#10;pnUtAZEVVYoQWVQDkDFHw6+Bvwg+Eer+INe+F/wz0Hw/eeLNak1fxRdaNpMVtJq1+4w91cNGoM0r&#10;d5Hyx9a6yigD42/4L4/sx/HT9sf/AIJa/Eb9nf8AZs8Cv4k8Za5d6C+l6Ol/b2pmFvrVldSnzLiS&#10;ONQsUMjcsCduBkkCvUfA3/BNP9gnwN8a5v2mvBv7IPw/0jx9dXBuZPEln4WtVuYbg/emjITbFKx5&#10;aSMKzHJLEsSfeKKAOTHwM+Dw+L//AA0F/wAKy0E+Ov7B/sNfGDaTF/aY0zzvO+xfadvmeR5v7zy9&#10;23cc4zXP/tJfsb/stftg+Grfwj+1B8BPCvjqxs5C9jH4l0WK6ezY43NBIw3wMdoBaNlJAwcjOfTK&#10;KAPKvht+yR8Ff2aPg3qfwf8A2PPhz4b+FsN7ZTLZXHhfw5boLe7aIpHeyR4AupUO1sy7i4TaSRX5&#10;uW2gf8FLdA84fE7/AIIB/B/4hftIWc81vpn7S1rqXhq30q+uy7fZtclV4kvYzF+5doQUlfy22NCX&#10;Cr+vFFAHyP8A8E2v+CXnw1/ZM/YL+Cv7K3x18JeGfG3iL4Vytr1tqt5pqXcOm+Iprqa8lurF5kDo&#10;YprmSOKbakhRQSEJKj3b9ob9lP8AZ0/az8DN8NP2mPgz4c8caEZxPFpviTSY7pLeYAgTRFwWhkwS&#10;u9CCAxAOCc+hUUAeH+Af+Ca/7BPwr8I6T4F+G/7IPw50fS9D8RWuv6Vb2vg+13W+rW2/7NqAkKFz&#10;cxeZIEmLF1DsAea9E8EfAz4QfDTxP4k8a/Dz4aaFoereMtRS/wDFepaTpUVvPq90qlVmuXRQ0zgE&#10;jc5JwetdZRQByfwy+B/wn+C9trlr8I/h3ofhqPxL4gudd8QR6HpUVquoapcbfPvZhGF8yeTYm6Rs&#10;s20ZPFP+D3wS+EP7P3gxfh38EPhloHhHQUvJrpNH8N6RDY2qzSvukk8qJVXczcs2Mk8mupooAKKK&#10;KACiiigAooooAKDnHFFFAGf4n8L6D4x0G88M+KNGtNR03ULV7bUNP1C2WaC6hdSrxyI4KsrKSCpB&#10;BBINfkR/wUT/AODS/wDZ2+NOo3/xM/YW8dL8MNduBLPJ4Q1SF7rw/cTEZVYiuZrBS+S23z41GFjh&#10;QACv2Ho/CvdyDibPeGMV9Yy2vKm+qWsX6xej+e3SxnVo060bTVz+Qv8Aah/4IPf8FTf2Try6l8af&#10;sp694i0m2m2r4h8AxnWrWVcZ8zbbbp4k68zRRkdwMivknWNG1Xw/qEuka7ptxZ3kDlLi0u4WjliY&#10;fwsrAFT7EV/dUfeuH+KP7OfwB+OFutr8aPgl4P8AF8artWPxN4atb9QPQCdHxX7ZlP0hMyowUcxw&#10;can96EnB+tmpK/zR5s8qi37krep/EHXtH7M37d37QX7H3gjxV4X/AGctXsvDeo+Mvs8Wr+LLezEm&#10;pR2sQfbb28khZIFLSM7OiCQsFIddgr+ovx9/wQU/4JBfEe8fUPEP7CPg63kfqugNdaVH/wB8WU0S&#10;j8BXmHiv/g1v/wCCOHiJmfSvgN4g0Ld/DpPjzUmC/T7RNLXr5v4weHHFmWvLs9y+dWg3GUqc4wnC&#10;ThJSjzRc1zJSSdpK10iKWBxmHnz0ppPunZo/nT0H/gpL+2HY/DnW/gx45+MGoeOvBviKGSLWvDfj&#10;66fVoZt3IeOSZjPbukmJVaGSMiRQxyRXhDEk8n8q/pwvP+DSD/glJdPui1D4pW/OdsPjCEj/AMft&#10;Wp1j/wAGkf8AwSjtGzNdfFC55+7N4whGfb5LVa6sl8UvCXhuVaWU4F4f2zUpqnShBTkko80lGSTl&#10;ZJOTTk7K7dlYrYPMMRb2k+a213f8T+Yyiv6pPC3/AAa3/wDBHDw8wbU/gJ4g1rH/AEFPHuprn6/Z&#10;5oq9A8Mf8G93/BHHwhMk+l/sOeH5mjOV/tTWNSvVP1W4uXB/EV6db6QHCcF+7w9aT9IJf+l3/AzW&#10;V4jq0fyNkgda7b4T/s0ftGfHe4W2+CXwD8Z+MHdtqr4Y8L3d/k+mYY2x+Nf2KfDv/gnb+wV8KGjf&#10;4bfsYfC3RJIceXcad4CsI5gfXzBFvJ985r2LT7Gz0+2WzsLaKGGNQsUUMYVUUdAAOAK+ax/0iFJW&#10;wWA+c5/oo/qjWOUv7UvuP5RvgX/wbWf8FdfjlcQvN+znb+CdPmhD/wBqeOtft7NUz/C0EbS3QP1h&#10;r7f/AGbv+DNO4Mun6z+1v+2Yqx7W/tfw78O9BO4+gi1C8OPrm0Pt61+8VGO+K+DzTxs45zBNUqkK&#10;Kf8AJBX++XM16qx1Qy7DR1aufEf7LX/BvZ/wSi/ZXjs7/Qf2Y7HxlrVrCyN4g+JEx1mWck/fNvLi&#10;zRx2aOBCO3OSfs7QtE0vw7p8GjaHp8FpZ2sIit7W3hEccSDgKqrgKoHQAYHar1FfmeY5tmmb1va4&#10;6vKrLvKTl9127fI7Iwp01aKsFFFFeeUFFFFABRRRQAUUUUAflH+1p/ytx/su/wDZv+sf+ivEdfq4&#10;Olfm3+0r+zV8ffFX/BzJ+zz+1P4c+Emt3nw88M/BbVNK1/xfDZlrGwvHj1wJBJKOFdvtEGB381a/&#10;SRTlQRQAUUUUAfzYf8HtIz+238HRx/yS2Xr/ANhKevBP+Cxn/BGf9vz9gX4I+DP2ifj1+1LN8aPA&#10;N1qlvaSrfatqbnSLqWNpI0lhmlbZDIkbJ5scgO4BflLIW+2v+Dtn/gn9+2z+2H+118L/ABV+y/8A&#10;sweMvHWl6X8O5LLUNQ8OaNJcw29wb6eTy3ZRgNsIbHXBFfrJ+37+xfp/7d3/AATl8c/ska/Bbw33&#10;iLwSYNFmvN2yz1aBUnsZ22/MAlzFCzADJAYcg4IB5H/wbpfET9lb4r/8ErfAnjX9lb4KeHfh9byS&#10;XFv408L+HbiSZbbxBC/l3Ukkk8stw/mgRTR/aJZJVt5YFLHaK/E3/gsLrlr8Af8Ag6sh+M3xTsGs&#10;/Dth8VPh74ie8vIysM2mwWuk+bOpPDIpt5kLDgNEy9QcfY3/AAagfB//AIKN/sU/FP4g/s4/tTfs&#10;mfETwn4B8Y6fHrWkaz4g0OWC0sdatysciFmX5TcW7j5icZs4lxls19O/8HEP/BCWf/gqj4I0X4z/&#10;AAE1bTtM+MXg3T5LLT11aYxWniDS/Meb7BLJg+TIkryNBJgJunkST5XWSIA/TWGZJ0DxnKsMqQcg&#10;ivw5/wCD274seDbH9m34KfAyYK/iDVvHF9rtuQAWhs7SzNvJnuN8l7HjsfKb+7XhvwY/4KT/APB0&#10;1/wTv8Aad+yZ4g/4J66548h8M2sen6LrHiL4W6vr00NsihYoE1DSLhYLpEAwrEyPjALnaAI/gf8A&#10;8EUv+Cs3/Bar9smz/bA/4K82l74D8GhoPtVjqlutlqNzpscjuukadp6nzLCP7waW42uomMn76TfQ&#10;B+tH/BvR4M8QfDj/AIIwfAHRvE0Un2ifwfNqUavkH7PeX1zeQHnt5M8ePbvivyj/AODgb9vf4u/8&#10;Fdf26/DP/BG39guRtY0PSfFS2mvXFjM62+s66m4TPM6j/jy09BKWbBXek0nzCOFq/ar/AIKN6P8A&#10;GXwH/wAE1viT4T/Yq8Palb+MtP8Ah9Npvw/03wnat9rtpPJEESWiR4KSJHnyyuChVSMYr+c3/gmx&#10;8Ev+C9X/AASy+I2vfFz9nT/glNq2reJNe01dP/trxp8PL+8nsbXfvkjt/KuIQnmsELsQzHylAIG4&#10;MAf0gf8ABNv9gH4Rf8E2P2TfDP7L/wAIoVmj0u3E/iDW3tFhn1zVZFH2m+mALHc7DCqWfy41jiDF&#10;Y1x2n7XX7O3hL9rT9mHx9+zX43Vf7N8ceE73R5pXTd9naaIrHOv+1HJskU9mQHtX43/D3/gq3/wd&#10;ba34+0PRvGn/AATH02z0e71i1h1a7X4VaohgtmlUSuGa/IGELHJBAxX7oW+TbdMcngjpzQB/NH/w&#10;aqftdx/sB/tpfHj9j/8AaTvodBsZvC2o6jq8d1cMzWmq+GzcPdQRp90k2rX0jkYJFkmOBiui/wCD&#10;Yb4a+Kf+ChH/AAWS+Lv/AAU8+KdjJJH4Wk1HW7d2uyPs+t63PNDbRbekkUdj/aCAdIysJA4FYP8A&#10;wcF/8EaP25h/wVO8XfHn9hn9nXx14n8PfEzQY9X1LUPBOhyGGxvbuCax1KzeSI8mdUkmkDABlv2U&#10;5Gc/ql/wbP8A/BPrxj+wN/wTW07SfjD4KuvD/wAQPHXiS81/xbpepWYiu7DD/ZrW1k/iwtvAku0/&#10;da5kHc5AOe/4O0/B2seKP+CMHjLWNKnZY/DvizQNRv0XP7yE38drj6CS5jb/AIDntXAf8Ga3xK8J&#10;eKP+CXGvfDzSp4V1fwv8UtQ/ta1DfvNlzb20sMzD0YB0B7+Qw7V+n3x4+CPw8/aS+Dnij4C/FrRV&#10;1Lwz4w0G60jXLFmKmW2njaN9rDlHAbKuOVYBhggEfzrt/wAExv8Agud/wb6/tO6/8a/+Cd/g6++L&#10;Xw/1VfJnOg6QdTXV7Hexit9R0mJhdLPHkkS24IXJKygPIlAH9IHjvxf4d+H/AIO1Tx34v1SCx0nR&#10;dNnv9UvbqQJHb28MZkkkYnACqqkkkgACv5iP+DQXQNa8d/8ABYHxF8QdB0mW303TPhrrd5fCNT5c&#10;Cz3dpHFCWAxks+QO4jJA+U49D/aM/ay/4Ohv+Cwvw7uv2QP+GDdY8A+Hda2x+JJtH8A6h4Zh1K2B&#10;G6C4vtauCoiJwzxROhkUFCHQsp/Vz/ghB/wRn8L/APBIj9n/AFPSPEfiCy8RfE7xtJb3PjrxBppk&#10;+yIsKEQWNp5gVjBEXlPmMqvK8jMyqojjjAPob/go0Qf+Cefx2Oevwa8T/wDppua/Gv8A4MZ/9X+0&#10;9j+94L/lrlaH/Bc79tj/AIL3eIvjr8Zv2Bv2ev2QvGGp/CHX2XS9J8YeE/hFqd5eajplzZRfabaO&#10;+iDwMju88LMqbwpZSw619Nf8Gtn/AASl+P3/AATc+AHjrx9+05pv9ieLvitqGnzN4P8AMSaTRrGw&#10;W5W3M8iEp58rXc7NGpOxFi3EOzpGAfqlX5s/8HYnh7Xde/4IveO7zRi/k6T4m8P3mpCNSc2/9pQx&#10;cj0Eksbeny1+k1cn8cPgx8O/2hfhJ4m+CHxc8Ox6v4Y8W6HcaTr2mySMn2i1njMbqHQhkbDEh1IZ&#10;WwwIIBoA/KX/AIMxPi14E8Sf8E4vGXwe0i5to/EXhf4qXN5rVmsi+a9veWdr9nuWHXDGCeIE97cj&#10;NfsNX81Xjf8A4Iqf8Fr/APgiT+1NfftI/wDBLW71L4i+EVjkMF54fWG5vLyw3KwsNT0lirXRPrbL&#10;Ivy+YhhfCp6Xp/8AwXL/AODpr4hFPA3hb/gk+mn6rc5hXUm+BPiW38piOHLXd39njx/ekGz27UAf&#10;YX/B39/yh8vP+yk6J/7Xr8cf2Qv+CN/7e/7U3/BJPxD+2Z+zz+1def8ACMaTJrD3vwe/tK/hW+hs&#10;lLXBiWOQwSyuoJWJo13kbS2SM/s//wAHEf7Pv7Vf7Xf/AARx0X4dfDb4Na34p+Id5r/hy/1zw3od&#10;kJrqCVYHN0SkWRhJHIO07Rxj1PW/8Gyf7OXxy/Zg/wCCWGk/B/8AaM+FWseDfEkHjLWbifQ/EFiY&#10;LgQyzKUco38LDOM9cUAfC/8AwZh/E/8AZQ8Q2nxG+FafA7w9ovxm0WwhvH8aQTXE174g0F5gsiET&#10;ySJbiC48gSCDyo5RNbFoy8PmV++EfEagf3a/m/8AhB/wTg/4KBf8EmP+C/b/ABu/Zr/ZH8eeJvgx&#10;beP5IJNU8OaPcXNlL4X1UL50P7n5pms0uMhCOZrFCQeK/pAiIMakD+EUAOooooAKKKKACiiigAoo&#10;ooAKKKKACiiigAooooAKKKKACiiigCGY7CxxX8yv/BdXwd4v1X/grF8YL7TfCeo3EMmpaYY5obGR&#10;lb/iT2Q4IGDX9OBVW4K00IijAQflX1XB/FFThPMp4uNL2nNFxtfl3ad72fbsePneURznDRoufLZ3&#10;va/S3dH8bv8Awrzx7/0I2q/+C2X/AOJo/wCFeePf+hG1X/wWy/8AxNf2R7F/uj8qNi/3R+Vfo3/E&#10;asR/0BL/AMGf/aHy/wDqHT/5/v8A8B/+2P43P+FeePf+hG1X/wAFsv8A8TR/wrzx7/0I2q/+C2X/&#10;AOJr+yPYv90flRsX+6Pyo/4jViP+gJf+DP8A7QP9Q6f/AD/f/gP/ANsfxuf8K88e/wDQjar/AOC2&#10;X/4mj/hXnj3/AKEbVf8AwWy//E1/ZHsX+6Pyo2L/AHR+VH/EasR/0BL/AMGf/aB/qHT/AOf7/wDA&#10;f/tj+Nz/AIV549/6EbVf/BbL/wDE0f8ACvPHv/Qjar/4LZf/AImv7I9i/wB0flRsX+6Pyo/4jViP&#10;+gJf+DP/ALQP9Q6f/P8Af/gP/wBsfxuf8K88e/8AQjar/wCC2X/4mj/hXnj3/oRtV/8ABbL/APE1&#10;/ZHsX+6Pyo2L/dH5Uf8AEasR/wBAS/8ABn/2gf6h0/8An+//AAH/AO2P43P+FeePf+hG1X/wWy//&#10;ABNH/CvPHv8A0I2q/wDgtl/+Jr+yPYv90flRsX+6Pyp/8RqxH/QEv/Bn/wBoH+odP/n+/wDwH/7Y&#10;/jc/4V549/6EbVf/AAWy/wDxNH/CvPHv/Qjar/4LZf8A4mv7I9i/3R+VGxf7o/Kl/wARqxH/AEBL&#10;/wAGf/aB/qHT/wCf7/8AAf8A7Y/jc/4V549/6EbVf/BbL/8AE0f8K88e/wDQjar/AOC2X/4mv7I9&#10;i/3R+VGxf7o/Kj/iNWI/6Al/4M/+0D/UOn/z/f8A4D/9sfxuf8K88e/9CNqv/gtl/wDiaP8AhXnj&#10;3/oRtV/8Fsv/AMTX9kexf7o/KjYv90flR/xGrEf9AS/8Gf8A2gf6h0/+f7/8B/8Atj+Nz/hXnj3/&#10;AKEbVf8AwWy//E0f8K88e/8AQjar/wCC2X/4mv7I9i/3R+VGxf7o/Kj/AIjViP8AoCX/AIM/+0D/&#10;AFDp/wDP9/8AgP8A9sfxuf8ACvPHv/Qjar/4LZf/AImj/hXnj3/oRtV/8Fsv/wATX9kexf7o/KjY&#10;v90flR/xGrEf9AS/8Gf/AGgf6h0/+f7/APAf/tj8Hf8Ag1c8MeJNA/bB+Il3rXh29tI2+G+xGuLV&#10;4wzf2ha9CwGeOfpX7wx80GKMnJjX/vmnAAdBX5fxPn0+Jc4nj5U+RySVr32Vt7L8j67KcuWV4KOH&#10;Uuazbva2/wA2FFFFfPnpBRRRQAUUUUAFFFFABRRRQAUUUUAFFFFABRRRQAUUUUAFFFFABRRRQAUU&#10;UUAFFFFABRRRQAUUUUAFFFFABRRRQAUUUUAFFFFABRRRQAUUUUAFFFFABRRRQAUUUUAFFFFABRRR&#10;QAUUUUAFFFFABRRRQAUUUUAFFFFABRRRQAUYHTFFFABgelGB6UUUAGB6UYHpRRQAUY74oooAMD0o&#10;AA6CiigAooooAKKKKACiiigAooooAKKKKACiiigA2r/dooooAKKKKAAgHgij8KKKAE2r02j8qUjP&#10;UUUUAGPajAxjFFFAB7YooooACARgigADgCiigAwPSgAAYAoooAKMD0oooAMD0oAA5AoooATauc7R&#10;+VLgZziiigAoIBGCKKKADA9KMe1FFACBVHAUflSgAdBRRQAFVPBW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//2VBLAwQKAAAAAAAAACEAvMNe68EVAADBFQAAFQAAAGRycy9tZWRpYS9pbWFnZTIuanBl&#10;Z//Y/+AAEEpGSUYAAQEBANwA3AAA/9sAQwACAQEBAQECAQEBAgICAgIEAwICAgIFBAQDBAYFBgYG&#10;BQYGBgcJCAYHCQcGBggLCAkKCgoKCgYICwwLCgwJCgoK/9sAQwECAgICAgIFAwMFCgcGBwoKCgoK&#10;CgoKCgoKCgoKCgoKCgoKCgoKCgoKCgoKCgoKCgoKCgoKCgoKCgoKCgoKCgoK/8AAEQgAVQBV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+B2O&#10;BuxTc55A+9/F604qGGCK/Sb9vf4kaD4en+Jngb48/GHwfr3hy+8JWy/Dv4d2NqJtZ0TW/slr5V5I&#10;6wL9lQF5pPnmPmRy7QDkrX4fxBxNWyXMcLhadB1HVu9G+aylCLslGV37/Nq4xSi7yWh/rDnnENbK&#10;cww+Gp0fae15m7N3tGUIuyUZXfv31cUlF3Z+a4GflHfnmjkHbX3f/wAE4fEPjfTPgb4L8M+EPjTo&#10;fhOPXvjbf2mpabrWmm4/t+3Gn6YzWceYXQMV3gb3iy0gAYk4rwLwv8IdE+OH/BQS4+FmkeFl8L6N&#10;eeP74z6PqUaxjTbGCaWaeB1jLImyGKRcBiikYDbRmuHCcbUa2Ox9GvS5IYWM5OV3rGEpRd04q1+V&#10;tcrmujs9Dkw3F1OpjsbRq0+WOGUpOV27xi2ndOKtezas5Lo2nv4afvL9M19LftXgH9gP9lMFv+YD&#10;4w/9SO4rtP8Agqb4W/4WB4f8I/tPaRp+l28LXt/4U1Oz0PULS5t7X7PcTT6fh7WWRd8lpIWZcgr5&#10;YGFyBXF/tW5/4YC/ZUwf+YD4w/8AUjuK+h4T4hpcRcPzzCMeVtSUo3T5ZRmk1daNaaNbpniVc7p5&#10;5LJcbGPK3iKicb3s44bEJq/y36ppnzVgN91qQnHU47c9q/RL4p/Cf4VX3/BWTR/F2o/tAeHbLVB4&#10;i8PSHwe+k6i10zLY2oWISJbmDLhQwPmAASAHBBFfN/7NfwY/4Xd+3vJ4e1CB/wCx9K8UX+s+IJld&#10;FWGytJ3lcszkKqsypHkkYMgPAyR8tlviDgMdgamLlTlCNPDxryupL4ub3U5RSlbl0lHR30PUy/jf&#10;C47BVMROm4RhRjWlfmW7l7qckub4bKSum2fPoIz8pz706vqT/gqH4O1PWvHfhv8Aag/4RqPT7f4i&#10;aSTqEVnq1rfQRahZP9ldEltZHiwYY7d8KxG5nGcqwHy3X0/DmdUeIMmpY6mrcyd1dPllFuMo3Wj5&#10;ZJq63tdaM+jyLNqed5TSxkVbmWqTTUZJ2lG63s01fruFFFFe2esAweCxHvXV/HD4y+L/ANoD4n6l&#10;8WfHKWi6pqi263P2GAxx4ht47dMKWb+CJc88nJ4zgcn06/yr7A+MP7Dn7OWg6t8Vvhz8PdQ8eWeu&#10;/C/wla6/Nr3iC+tJtIu1ktoZ/sjGO3jeGeQTbYgWbe0bdMV81nWeZPk2OoPFQbnJNKSV+WLnTjK7&#10;urJylDZNvTTQ+dzbN8ryrH0ZYiLc2pJSSvyxcoKV9dnKUNk29OiPm7w98cfH/hXwfoXg3w7qEVnF&#10;4b8XSeJNIvIYf9Ihv2jt492SSCoFtEQpHXOcg4rodI/a3+J3h/4q+OPjHoen6NZ614+0vULHWGgs&#10;38uBbxlaeSAM58uQlchiWA3Nxzx6J+yp+yp8IPi58MNB8WeOfCPxJ1i+8QfEa48ObvA81v5WmwJb&#10;WcouZkktpCQGuX3EugCp2xk+Va38A9Vi/aevf2a/Cep/2vdQ+NJNAtb+3tz+/K3JgEpQE7em5hkh&#10;cHkgZrzMPjuEswx2LwzopSpqbqOUVZx57z11uueN2pWvuk9zho4vhnHY3E4eVJc1NSc3KKs0pXm7&#10;3d1zK7ulfdKxn6B8bPGGg/BnXvgOkdpceH9e1S11KWK6iLSWd1BkCa3IYBHdD5bkhtygDjGa9m/a&#10;tUL+wJ+ynvz/AMgLxhuw3/UxXFYn7d37K3w//Zw8QeG9U+DfiDVtZ8J+ItPvI7fVtYnhaSTULK8l&#10;truNRGiYjUrEVyDnf1ODjd/amtri+/YK/ZPs7SB5ZptD8XJDHGpLOx8RzgADuST9a+k4bxmUZllN&#10;XMMDHlp1VzO65XzKUYy5l0kuVJ310tueLjMZleZYrKMfg1aFXETk7qzusLiItyXdctn6Hmfib9qz&#10;4oeKv2lbb9qrUotLXxRa39jdwpDaMLbzLWKOKLKFycbYlyN3Jz0rN8J/tB+OPBR8cT6Fb6fFdePt&#10;NmsdXvxAwnht5ZvNmjgIcBFkIAbIbKqBxzn2Dx7+zp+yl8BvGQ+CvxKtfin4x8YaTDC3i+68CvZw&#10;2NlLJGknkwLNBJJMUDhSzGMMRn5eVXzP9nv4I+HPizD8Rv8AhKL3UbOTwf8ADvUdesY7dkRnuoJI&#10;VSOXehyn7xtwAVsgcjofl8LjuFa2WSrxw1qEIU4puCSlTUl7PlV7uCfvRTS0aep62HxnDtbASrRw&#10;7VGMacU3FJShze5yq9+VO0ldLe9mmYMvxs8YXHwPi+AF5HZ3Oh2viJtYsJLiN2uLOd4hHIsT7sJE&#10;wGSm0gt83WuRr0hvg34bH7HSftCx399/bB+Jb+HWtjIn2YWw09bkPt2b9+9sZ3bccbc816g37K3w&#10;l0L9mbwh8Xr/AOFPxd8Sah4k8N3mo32peFpLdtM0uSKeWICb/Q3ZFAQOcyD5QxyBzXc+IMjyuLVG&#10;D/eVp02opK9VK8m7tLWzd76vpc7ameZRlkX7OD9+rKDUUleoruT1kl03vq+jbPmeiiivrj6caOTh&#10;mwvevfP21v22/Gf7RvxB1qy8G+OPEVv8P75bA2fhq/mESK8NpCj740dgw85ZHALEcg4BwB4H14/y&#10;a9m+IX7BP7RPw48Oa14k1bS9DvT4asYbzxNpuj+JrO6vtIt5VVkluLZJDKilWDZ2kbfm+6Ca+bze&#10;PDtPNMNiMxnBVVzRpqbW8pQu0n9rmjFJrVOVup8/mUMhjmeHr46UVUSkqak1u3C7Sf2k1FJ+dlqz&#10;of2Zf25da/Zs+HHhTwj4T1jXLU6d8T59d8UWNkypb6npclvYxeQSX+Z/9Hm4YBRuU7uTin8FPj/8&#10;Cfgz+1z4m/aC0rw5q39k2Y1i8+Hem29pGDb3k+9bNLhDJtEUaSuDtZiCikAjIrkvhD+yR8W/jh4Q&#10;Txl4Fn8O+Tca5Jo+m2ereKLSxudRvkiilNvbxzyJ5rlZ48Ad2FcHrng/xP4b8W3XgLWtEuIdYsdQ&#10;ewutN2bpUuVco0WFzlt428Zyema8WnkXB+MxeOo0Kq9pUU1XUZJStKbk+bro3KKbvZNx9PLp5Nwz&#10;isVjKVGp+8qKUayjJJ2cru68m3FN7JtHuXxo/bVtf2kf2a5vhx8VvCtjZeKtF8VJqnhfUPDehwW1&#10;tJBLGyXcEwRlMZLbJd4DF2UA42gnW/agvbnT/wBg79k2/s5ming0XxdJDLG2Cjr4jnII9wa8e+P/&#10;AOzn8Wv2Y/GFp4G+MXh2PTNSvNLj1G3hjvIp8wO7oCWjZgDujcEZzx6EGvXf2r8H9gH9lMk/8wHx&#10;h/6kVxX0vC+W5Fg8nrLKnF4erecVFpw96Ub8tujabtd6t2PJxOByjC4vKP7OadCpiZyVmnHXC4i/&#10;K10um7d2z0Hw/wDtz/s2w/tKWv7WGl+NfiV4P1fV1sZfHnhLR9Bs7ux1GaFFWWNJ2vImET7R95Cx&#10;JY8Z2jx/4LftJ/C7wr+0B8SvFvxD0DWJfCfxJ0fXNJuv7NSJryyhvpvNSVUZ1R2UqgK7wOSQTjBx&#10;9F/Yd+Ouo+HdJ8Sa8fC/hpdftVufD9j4s8YWGm3mpxMcK8NvPKshDHoSo3ZBGQRnyzQtB1TxJr1l&#10;4Y0a38681C8jtbSHcPnldwirnpyxAz0r5DK+GeD6lPFRwmJc1yRpSanF+zhBtxSkop+47pOTm1y2&#10;vpY7svyHhmdPEww9dzXJGEmpp8kYNuKUkk/dezk5NcttlY9c+MfxY+CFr+zd4d/Zx+BV34l1KG38&#10;V3fiDxFrXiTTYLPz7p4Ut4Uhhimm2qIlO7c+S3I+9hewf9o/4MeLf2fPA3wq1j41/FDwlceGfD93&#10;pur2HhnSIprLUvNuZpctm/h3DZIEIZDwSOeh8O+Mvwd8e/AT4k6l8JviZpcdnreleT9tt4bhJlTz&#10;IUlTDoSDlHU8HjOK5nH+FerR4ZyfMMuoTo15TiputGopRk5ymneTbi4tNSdrJJK1rWR6VPh/LMdg&#10;aTpVpSXM6saicW5Oad3rFxaalpZJbWEy2OlFOor7L3lpc+pGnP3a+5v+Cgv7R/w1+D/x2+JXhX4b&#10;/DC+/wCE48WeEbTQfFHiq/1rdbLYz6fYsY7e2CY3NEqIWZsgqSOvHwySOhqW+vr3ULprzUrqW4mf&#10;G6eeQszYHck56cV81m/DeEzrNMPiMTJ8tKM1yKTipOUqclzWa5knC7i7pu19j5/NMhwuaZlQxFeX&#10;u04zXLdrmblTkr2avFOF+V3TbV9j6/8A2LPFvwS8MfBP4aD40+BG1S3uPj9eLp+pPrLW0WkzfYtK&#10;23EsYQiZA+wsrMoAUnNYPwh+FOp+J/8AgpF4s1X4yTRapZ+A/EGteKPGl4qi2SeGyleUTJGzABXm&#10;MOI92Nr4J2gmvl0XN21sLLz5PKSQuId52hiAC2OmSAOevAqSTWtYmuJrqXVrppLmPZdSNcMWlXj5&#10;WOeRwOD6D0rw48F1IYjHVqGJaliY1Ivd8nPNzvC8vd0k00rKTSla6PK/1TqRxGMq0cRZ11OLum+T&#10;mne8ddGk2naybtJ7H11+2P4r+GP7U37Jum/HP4Walrl/feAvG19ZeJjr+nwQXwtNWnkvIZ5BDNL+&#10;5W4LQxncCSz5AwTXOftMXFna/sM/sk3WpW3n2sek+LWuIR/y0QeJbjcv4jj8a+ZYtQvYLaaxgvpl&#10;huNv2iFZCEk2nK7gDg4PTPSvo/8AavO79gL9lMH/AKAPjD/1Irivp+F+H45Dk+Iy+FRzpNycb25o&#10;qcotq6svicmmkrJpW0u/FrZJHJMVlOChUcqf1mo433Slha7autHaTbVktHboe2fEX9nU/H/9vSX4&#10;leLfgrr/AMRPhr8TJtOPh3xt4a1SVLTTLXyIYnlmaCOTZ5W1kMcvlH92T3JryT9kD4f+Bvh/+2f4&#10;0+Jfil57Twh8G31bVZ5vs4uMtBM9vZ24ZiqmVnYMgJBZosDHJHzLZ65r2n2E2n2GtXUNvcjFxbw3&#10;LKknbDKDg/iKig1HUbS3msrW+mjhuNouI45WCy4PG4A4bB6Zr5LC8F5pTy2tl8sdenKlCiklJcsY&#10;tpys5yiqkoe63FJOS5muh6mF4VzCjgKuCeLvTlTjSSSa5YrRys5OKnKDs3FJXXNbofUX7dc/g743&#10;/A34dftT+AfGmsa95JuPCfiW517S4re9iuIZZLm288Qu8YJhmIUBz8iJzu3KvyzUqahqUdi2lpfz&#10;LaySb3t1lPls3qVzgn3qKvrOHcmlkGWrBe0c4xlJxbSTUZSclF2svdvZWSVktD6TIsqeS5esGpuc&#10;YuXLdJNRbbUXbR2u0rJaW0CiiivcPYGnBHPSv0j/AG4fiDpumn4qeBPjx418E3Xgyz8IWcHwt8H2&#10;4sn1y01uW0tmS5RIl8+3iSTzmkaUqGSVdu5TX5uHpyetdb8c/jN4t/aB+KGpfFzxxDax6pqi263K&#10;2MJjiAht44EwpZiDsiUnk856dK+L4i4ZqZ/m+FrOXLTpKTbWslLnpSi4/wArtCScldpNpb3XyWfc&#10;P1M6zbC1XLlhSUm2rOXM5U2uX+V2jJcy1SbS3ufZX/BNpfiJd/s4+HvDvgr4oeC9B0/WPjNeWnib&#10;SfFkdvI/iCy+xaaWsbaOWN2lchn+VWQ/OOec188aD8H/AA9+0D/wUFuPhH4I8Nto2i6x8RLyOLSb&#10;qza3aysI7iSSWIwgBoisKOPLwCuNvGM1wPhv47/EHwf4T8P+FfDF5Dar4Z8YSeJdHu44z50V+0du&#10;m4tnBQC2jIXA53ZJyANzSP2r/iToHxZ8a/GjQdO0Wz1vx1puoWeqPHp7NHb/AG0hp5bcM58uQnOG&#10;JYDe3GOK8PC8L5/l+YZji8PKPNiI1FDW3LJzbi5WV5WjJNN3cbOK0Z5FHh3OsHj8fiqDjzV4z5Nb&#10;csnL3XJ/asrNdVay3Poj/grn8Mddnt/BPx8vfh23hz7R/aHhq90yG1WOG1S0u5XsDlMgtLayFuuM&#10;QkDG0gcP+0xYx6r+wt+yVpj3kduLjSPFsZuJjhI93iScbm9h1PsK8P0j41+NNI+DOtfAjZZ3eg61&#10;q9rqnl3kLPJZXkIK+fbtuAjd428tyQdyccV7R+1fkfsA/spnH/Mv+MP/AFI7ivreDcnzLI+HamXY&#10;iak6akoSV9YOUXG6k20435dZO6Sd9TzY5XmGTyyfAYialyYmooSV9YPDYhrRttNXcbNvRJ3Z7l4i&#10;8V/HXwL+034g/Yr/AGOta+HPw90fw7bWNhBp/iSzs47jxJNJbx/vJJJoZHup5DJ2wSm3uSa+CfGH&#10;hrUvBni/VPB2tGE3mk6lPZXZgbKGSKRkbacDIypxwOO1ezaR/wAFCfi/aapo/ivxL8P/AAL4l8Ua&#10;CsI0zxp4g8PvJqqmL/VM88cqecycANIGbjJJOSfF/FnibUvGvizU/GWtbPtmrahNe3flLtXzZZDI&#10;2B2GWNeFwbkebZLiKkcVShFOEFKSd51KivzTlLSTUr39/WLbSukj6DhXKMyymvNYinCKcIJyTvKc&#10;1fmk5fE1Ldc2qba2VyjRRRX6AfbBRRRQAUUUUAFFFFACH7wr6X/au/5MB/ZT/wCwD4w/9SO4oorp&#10;o/w6v+Ff+lRPj+JP+R1k/wD2ET/9RcQfNNFFFcx9gFFFFABRRRQB/9lQSwECLQAUAAYACAAAACEA&#10;ihU/mAwBAAAVAgAAEwAAAAAAAAAAAAAAAAAAAAAAW0NvbnRlbnRfVHlwZXNdLnhtbFBLAQItABQA&#10;BgAIAAAAIQA4/SH/1gAAAJQBAAALAAAAAAAAAAAAAAAAAD0BAABfcmVscy8ucmVsc1BLAQItABQA&#10;BgAIAAAAIQB4UU9OUQMAAIIJAAAOAAAAAAAAAAAAAAAAADwCAABkcnMvZTJvRG9jLnhtbFBLAQIt&#10;ABQABgAIAAAAIQAZlLvJwwAAAKcBAAAZAAAAAAAAAAAAAAAAALkFAABkcnMvX3JlbHMvZTJvRG9j&#10;LnhtbC5yZWxzUEsBAi0AFAAGAAgAAAAhABpbRHLhAAAACQEAAA8AAAAAAAAAAAAAAAAAswYAAGRy&#10;cy9kb3ducmV2LnhtbFBLAQItAAoAAAAAAAAAIQA+xmREb+kAAG/pAAAVAAAAAAAAAAAAAAAAAMEH&#10;AABkcnMvbWVkaWEvaW1hZ2UxLmpwZWdQSwECLQAKAAAAAAAAACEAvMNe68EVAADBFQAAFQAAAAAA&#10;AAAAAAAAAABj8QAAZHJzL21lZGlhL2ltYWdlMi5qcGVnUEsFBgAAAAAHAAcAwAEAAFcH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11" o:spid="_x0000_s1027" type="#_x0000_t75" style="position:absolute;width:52698;height:870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ESgAbBAAAA2wAAAA8AAABkcnMvZG93bnJldi54bWxEj0GLwjAQhe/C/ocwgjdN9SDSNYqIC4IH&#10;0d2Dx6EZ27LNpCRj7e6vN4LgbYb33jdvluveNaqjEGvPBqaTDBRx4W3NpYGf76/xAlQUZIuNZzLw&#10;RxHWq4/BEnPr73yi7iylShCOORqoRNpc61hU5DBOfEuctKsPDiWtodQ24D3BXaNnWTbXDmtOFyps&#10;aVtR8Xu+uUTZeXGXm+342O7/4yF0KMerMaNhv/kEJdTL2/xK722qP4XnL2kAvXo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AESgAbBAAAA2wAAAA8AAAAAAAAAAAAAAAAAnwIA&#10;AGRycy9kb3ducmV2LnhtbFBLBQYAAAAABAAEAPcAAACNAwAAAAA=&#10;">
                <v:imagedata r:id="rId3" o:title="IROP_CZ_RO_B_C RGB_malý"/>
                <v:path arrowok="t"/>
              </v:shape>
              <v:shape id="Obrázek 12" o:spid="_x0000_s1028" type="#_x0000_t75" style="position:absolute;left:54483;top:1905;width:5238;height:523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WHy+/CAAAA2wAAAA8AAABkcnMvZG93bnJldi54bWxEj0FrwzAMhe+D/gejQm+r0zDKyOqWdjDY&#10;jk0Hu4pYjdPasht7Sfrv58FgN4n39L6nzW5yVgzUx86zgtWyAEHceN1xq+Dz9Pb4DCImZI3WMym4&#10;U4TddvawwUr7kY801KkVOYRjhQpMSqGSMjaGHMalD8RZO/veYcpr30rd45jDnZVlUaylw44zwWCg&#10;V0PNtf52mfv1dLJDCKW7BOc/1vZ4uYWDUov5tH8BkWhK/+a/63ed65fw+0seQG5/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lh8vvwgAAANsAAAAPAAAAAAAAAAAAAAAAAJ8C&#10;AABkcnMvZG93bnJldi54bWxQSwUGAAAAAAQABAD3AAAAjgMAAAAA&#10;">
                <v:imagedata r:id="rId4" o:title=""/>
                <v:path arrowok="t"/>
              </v:shape>
              <w10:wrap type="squar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1347E7"/>
    <w:multiLevelType w:val="hybridMultilevel"/>
    <w:tmpl w:val="79623E1A"/>
    <w:lvl w:ilvl="0" w:tplc="F530B300">
      <w:numFmt w:val="bullet"/>
      <w:lvlText w:val="•"/>
      <w:lvlJc w:val="left"/>
      <w:pPr>
        <w:ind w:left="1065" w:hanging="705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10201F"/>
    <w:multiLevelType w:val="hybridMultilevel"/>
    <w:tmpl w:val="D546644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46F9F"/>
    <w:multiLevelType w:val="hybridMultilevel"/>
    <w:tmpl w:val="E05A69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5D2745"/>
    <w:multiLevelType w:val="hybridMultilevel"/>
    <w:tmpl w:val="B500586A"/>
    <w:lvl w:ilvl="0" w:tplc="BBC4FD36">
      <w:start w:val="3"/>
      <w:numFmt w:val="bullet"/>
      <w:lvlText w:val=""/>
      <w:lvlJc w:val="left"/>
      <w:pPr>
        <w:ind w:left="720" w:hanging="360"/>
      </w:pPr>
      <w:rPr>
        <w:rFonts w:ascii="Wingdings" w:eastAsiaTheme="majorEastAsia" w:hAnsi="Wingdings" w:cstheme="maj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B5A31"/>
    <w:multiLevelType w:val="hybridMultilevel"/>
    <w:tmpl w:val="E0CA5FC8"/>
    <w:lvl w:ilvl="0" w:tplc="16E22A16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4106E6"/>
    <w:multiLevelType w:val="hybridMultilevel"/>
    <w:tmpl w:val="11962B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270AD8"/>
    <w:multiLevelType w:val="hybridMultilevel"/>
    <w:tmpl w:val="6714C200"/>
    <w:lvl w:ilvl="0" w:tplc="0405000F">
      <w:start w:val="1"/>
      <w:numFmt w:val="decimal"/>
      <w:lvlText w:val="%1."/>
      <w:lvlJc w:val="left"/>
      <w:pPr>
        <w:ind w:left="927" w:hanging="360"/>
      </w:p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75F582A"/>
    <w:multiLevelType w:val="hybridMultilevel"/>
    <w:tmpl w:val="62B4F736"/>
    <w:lvl w:ilvl="0" w:tplc="FF9C93B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b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4953207"/>
    <w:multiLevelType w:val="hybridMultilevel"/>
    <w:tmpl w:val="08A89172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5B014A3"/>
    <w:multiLevelType w:val="hybridMultilevel"/>
    <w:tmpl w:val="4A900EB4"/>
    <w:lvl w:ilvl="0" w:tplc="37F080FA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hint="default"/>
        <w:b/>
        <w:sz w:val="26"/>
        <w:szCs w:val="26"/>
      </w:rPr>
    </w:lvl>
    <w:lvl w:ilvl="1" w:tplc="106E8AEA">
      <w:start w:val="1"/>
      <w:numFmt w:val="lowerLetter"/>
      <w:lvlText w:val="%2."/>
      <w:lvlJc w:val="left"/>
      <w:pPr>
        <w:ind w:left="1440" w:hanging="360"/>
      </w:pPr>
      <w:rPr>
        <w:rFonts w:asciiTheme="minorHAnsi" w:hAnsiTheme="minorHAnsi" w:hint="default"/>
        <w:b w:val="0"/>
        <w:sz w:val="22"/>
      </w:rPr>
    </w:lvl>
    <w:lvl w:ilvl="2" w:tplc="08B6AC08">
      <w:start w:val="1"/>
      <w:numFmt w:val="lowerRoman"/>
      <w:lvlText w:val="%3."/>
      <w:lvlJc w:val="right"/>
      <w:pPr>
        <w:ind w:left="2160" w:hanging="180"/>
      </w:pPr>
      <w:rPr>
        <w:rFonts w:asciiTheme="minorHAnsi" w:hAnsiTheme="minorHAnsi" w:hint="default"/>
        <w:b w:val="0"/>
        <w:sz w:val="22"/>
      </w:rPr>
    </w:lvl>
    <w:lvl w:ilvl="3" w:tplc="6E32D662">
      <w:start w:val="1"/>
      <w:numFmt w:val="lowerLetter"/>
      <w:lvlText w:val="%4)"/>
      <w:lvlJc w:val="left"/>
      <w:pPr>
        <w:ind w:left="2655" w:hanging="135"/>
      </w:pPr>
      <w:rPr>
        <w:rFonts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9C7672A"/>
    <w:multiLevelType w:val="hybridMultilevel"/>
    <w:tmpl w:val="1A823B08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6B2C5395"/>
    <w:multiLevelType w:val="hybridMultilevel"/>
    <w:tmpl w:val="9F260A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862556"/>
    <w:multiLevelType w:val="hybridMultilevel"/>
    <w:tmpl w:val="D792799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4716EE9"/>
    <w:multiLevelType w:val="hybridMultilevel"/>
    <w:tmpl w:val="44665AE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13"/>
  </w:num>
  <w:num w:numId="5">
    <w:abstractNumId w:val="2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10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7"/>
  </w:num>
  <w:num w:numId="14">
    <w:abstractNumId w:val="8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6BA"/>
    <w:rsid w:val="00031E98"/>
    <w:rsid w:val="000C4EC4"/>
    <w:rsid w:val="000D4604"/>
    <w:rsid w:val="00100A97"/>
    <w:rsid w:val="00132A1A"/>
    <w:rsid w:val="00221592"/>
    <w:rsid w:val="00254F31"/>
    <w:rsid w:val="00265E86"/>
    <w:rsid w:val="0027051B"/>
    <w:rsid w:val="002752DD"/>
    <w:rsid w:val="002E29F2"/>
    <w:rsid w:val="003071E1"/>
    <w:rsid w:val="0032238F"/>
    <w:rsid w:val="003C081F"/>
    <w:rsid w:val="003C616D"/>
    <w:rsid w:val="00403FD6"/>
    <w:rsid w:val="004B6466"/>
    <w:rsid w:val="004E2F76"/>
    <w:rsid w:val="004F4A63"/>
    <w:rsid w:val="004F608E"/>
    <w:rsid w:val="004F7B2F"/>
    <w:rsid w:val="00524598"/>
    <w:rsid w:val="00544CA5"/>
    <w:rsid w:val="00560B4C"/>
    <w:rsid w:val="005718E7"/>
    <w:rsid w:val="005804F1"/>
    <w:rsid w:val="005D0684"/>
    <w:rsid w:val="005D68FB"/>
    <w:rsid w:val="005E6796"/>
    <w:rsid w:val="00626860"/>
    <w:rsid w:val="00644F04"/>
    <w:rsid w:val="006612F4"/>
    <w:rsid w:val="00672D26"/>
    <w:rsid w:val="006C6115"/>
    <w:rsid w:val="006E1189"/>
    <w:rsid w:val="006E6AD1"/>
    <w:rsid w:val="0073697F"/>
    <w:rsid w:val="00795724"/>
    <w:rsid w:val="00797F7B"/>
    <w:rsid w:val="007A54A6"/>
    <w:rsid w:val="007B3DF7"/>
    <w:rsid w:val="007B6710"/>
    <w:rsid w:val="007C4611"/>
    <w:rsid w:val="0081555E"/>
    <w:rsid w:val="00864225"/>
    <w:rsid w:val="008702E8"/>
    <w:rsid w:val="00880284"/>
    <w:rsid w:val="00896FB1"/>
    <w:rsid w:val="008F60D0"/>
    <w:rsid w:val="00936470"/>
    <w:rsid w:val="00967C04"/>
    <w:rsid w:val="009C6AA9"/>
    <w:rsid w:val="009D6923"/>
    <w:rsid w:val="00AA5E81"/>
    <w:rsid w:val="00AE766E"/>
    <w:rsid w:val="00B47807"/>
    <w:rsid w:val="00BD4BC4"/>
    <w:rsid w:val="00BE06BA"/>
    <w:rsid w:val="00C61338"/>
    <w:rsid w:val="00C850B9"/>
    <w:rsid w:val="00CA630F"/>
    <w:rsid w:val="00D04098"/>
    <w:rsid w:val="00D22187"/>
    <w:rsid w:val="00D52E0C"/>
    <w:rsid w:val="00DE5508"/>
    <w:rsid w:val="00E6652B"/>
    <w:rsid w:val="00E72BE9"/>
    <w:rsid w:val="00E919DB"/>
    <w:rsid w:val="00EC7447"/>
    <w:rsid w:val="00F02137"/>
    <w:rsid w:val="00F84B07"/>
    <w:rsid w:val="00FA6C0B"/>
    <w:rsid w:val="00FC0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9EEBEA-8368-4F0B-815C-B65F37740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B3D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B3DF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6BA"/>
  </w:style>
  <w:style w:type="paragraph" w:styleId="Zpat">
    <w:name w:val="footer"/>
    <w:basedOn w:val="Normln"/>
    <w:link w:val="ZpatChar"/>
    <w:uiPriority w:val="99"/>
    <w:unhideWhenUsed/>
    <w:rsid w:val="00BE06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6BA"/>
  </w:style>
  <w:style w:type="paragraph" w:styleId="Textbubliny">
    <w:name w:val="Balloon Text"/>
    <w:basedOn w:val="Normln"/>
    <w:link w:val="TextbublinyChar"/>
    <w:uiPriority w:val="99"/>
    <w:semiHidden/>
    <w:unhideWhenUsed/>
    <w:rsid w:val="00BE06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06B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B3DF7"/>
    <w:rPr>
      <w:rFonts w:asciiTheme="majorHAnsi" w:eastAsiaTheme="majorEastAsia" w:hAnsiTheme="majorHAnsi" w:cstheme="majorBidi"/>
      <w:b/>
      <w:bCs/>
      <w:color w:val="00AEEF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7B3DF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aliases w:val="Nad,Odstavec cíl se seznamem,Odstavec se seznamem5,Odstavec_muj,List Paragraph,Odrážky"/>
    <w:basedOn w:val="Normln"/>
    <w:link w:val="OdstavecseseznamemChar"/>
    <w:qFormat/>
    <w:rsid w:val="005804F1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7C4611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7C4611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7C4611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9C6AA9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CA630F"/>
    <w:rPr>
      <w:color w:val="80008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A630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A630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A630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A630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A630F"/>
    <w:rPr>
      <w:b/>
      <w:bCs/>
      <w:sz w:val="20"/>
      <w:szCs w:val="20"/>
    </w:rPr>
  </w:style>
  <w:style w:type="character" w:customStyle="1" w:styleId="OdstavecseseznamemChar">
    <w:name w:val="Odstavec se seznamem Char"/>
    <w:aliases w:val="Nad Char,Odstavec cíl se seznamem Char,Odstavec se seznamem5 Char,Odstavec_muj Char,List Paragraph Char,Odrážky Char"/>
    <w:basedOn w:val="Standardnpsmoodstavce"/>
    <w:link w:val="Odstavecseseznamem"/>
    <w:locked/>
    <w:rsid w:val="00544C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50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018F9D-D036-4498-9343-5E61ABDBB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299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Kriegischová Lenka (IPR/SSP)</dc:creator>
  <cp:lastModifiedBy>Lavická Petra (MHMP, PRI)</cp:lastModifiedBy>
  <cp:revision>9</cp:revision>
  <dcterms:created xsi:type="dcterms:W3CDTF">2017-04-13T08:12:00Z</dcterms:created>
  <dcterms:modified xsi:type="dcterms:W3CDTF">2017-05-25T06:40:00Z</dcterms:modified>
</cp:coreProperties>
</file>