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97E3" w14:textId="77777777" w:rsidR="00585341" w:rsidRDefault="00B43E8A" w:rsidP="008A3E67">
      <w:pPr>
        <w:jc w:val="both"/>
        <w:rPr>
          <w:caps/>
        </w:rPr>
      </w:pPr>
      <w:r>
        <w:rPr>
          <w:caps/>
        </w:rPr>
        <w:t xml:space="preserve"> </w:t>
      </w:r>
    </w:p>
    <w:p w14:paraId="0012A261" w14:textId="77777777" w:rsidR="006255DC" w:rsidRDefault="006255DC" w:rsidP="002467D2">
      <w:pPr>
        <w:pStyle w:val="Zkladnodstavec"/>
        <w:jc w:val="center"/>
        <w:rPr>
          <w:rFonts w:asciiTheme="majorHAnsi" w:hAnsiTheme="majorHAnsi" w:cs="MyriadPro-Black"/>
          <w:caps/>
          <w:sz w:val="40"/>
          <w:szCs w:val="60"/>
        </w:rPr>
      </w:pPr>
    </w:p>
    <w:p w14:paraId="65EC1E9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5E0E93" w14:textId="77777777" w:rsidR="002467D2" w:rsidRDefault="002467D2" w:rsidP="002467D2">
      <w:pPr>
        <w:pStyle w:val="Zkladnodstavec"/>
        <w:rPr>
          <w:rFonts w:ascii="MyriadPro-Black" w:hAnsi="MyriadPro-Black" w:cs="MyriadPro-Black"/>
          <w:caps/>
          <w:sz w:val="40"/>
          <w:szCs w:val="40"/>
        </w:rPr>
      </w:pPr>
    </w:p>
    <w:p w14:paraId="6961F9B6" w14:textId="77777777" w:rsidR="002467D2" w:rsidRDefault="002467D2" w:rsidP="002467D2"/>
    <w:p w14:paraId="6EB5B2E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9E18F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0CE8">
        <w:rPr>
          <w:rFonts w:asciiTheme="majorHAnsi" w:hAnsiTheme="majorHAnsi" w:cs="MyriadPro-Black"/>
          <w:caps/>
          <w:sz w:val="60"/>
          <w:szCs w:val="60"/>
        </w:rPr>
        <w:t>integrovaných projektů I</w:t>
      </w:r>
      <w:r w:rsidR="0059078B">
        <w:rPr>
          <w:rFonts w:asciiTheme="majorHAnsi" w:hAnsiTheme="majorHAnsi" w:cs="MyriadPro-Black"/>
          <w:caps/>
          <w:sz w:val="60"/>
          <w:szCs w:val="60"/>
        </w:rPr>
        <w:t>TI</w:t>
      </w:r>
    </w:p>
    <w:p w14:paraId="0B2FD6A8" w14:textId="77777777" w:rsidR="002467D2" w:rsidRDefault="002467D2" w:rsidP="002467D2">
      <w:pPr>
        <w:rPr>
          <w:rFonts w:ascii="Arial" w:hAnsi="Arial" w:cs="Arial"/>
          <w:b/>
          <w:sz w:val="40"/>
          <w:szCs w:val="40"/>
        </w:rPr>
      </w:pPr>
    </w:p>
    <w:p w14:paraId="454A9D3C" w14:textId="77777777" w:rsidR="006255DC" w:rsidRDefault="006255DC" w:rsidP="002467D2">
      <w:pPr>
        <w:rPr>
          <w:rFonts w:asciiTheme="majorHAnsi" w:hAnsiTheme="majorHAnsi" w:cs="MyriadPro-Black"/>
          <w:caps/>
          <w:color w:val="A6A6A6"/>
          <w:sz w:val="40"/>
          <w:szCs w:val="40"/>
        </w:rPr>
      </w:pPr>
    </w:p>
    <w:p w14:paraId="5A7ED518"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EC1F2CD" w14:textId="77777777" w:rsidR="002467D2" w:rsidRPr="00645457" w:rsidRDefault="006255DC"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PRŮBĚŽNÁ</w:t>
      </w:r>
      <w:r w:rsidR="00F16B60" w:rsidRPr="00FA1F9D">
        <w:rPr>
          <w:rFonts w:asciiTheme="majorHAnsi" w:hAnsiTheme="majorHAnsi" w:cs="MyriadPro-Black"/>
          <w:caps/>
          <w:color w:val="A6A6A6" w:themeColor="background1" w:themeShade="A6"/>
          <w:sz w:val="36"/>
          <w:szCs w:val="40"/>
        </w:rPr>
        <w:t xml:space="preserve"> výzva </w:t>
      </w:r>
      <w:r>
        <w:rPr>
          <w:rFonts w:asciiTheme="majorHAnsi" w:hAnsiTheme="majorHAnsi" w:cs="MyriadPro-Black"/>
          <w:caps/>
          <w:color w:val="A6A6A6"/>
          <w:sz w:val="40"/>
          <w:szCs w:val="40"/>
        </w:rPr>
        <w:t xml:space="preserve">č. </w:t>
      </w:r>
      <w:r w:rsidR="00212198">
        <w:rPr>
          <w:rFonts w:asciiTheme="majorHAnsi" w:hAnsiTheme="majorHAnsi" w:cs="MyriadPro-Black"/>
          <w:caps/>
          <w:color w:val="A6A6A6"/>
          <w:sz w:val="40"/>
          <w:szCs w:val="40"/>
        </w:rPr>
        <w:t>58</w:t>
      </w:r>
    </w:p>
    <w:p w14:paraId="018C90B2" w14:textId="77777777" w:rsidR="002467D2" w:rsidRDefault="002467D2" w:rsidP="002467D2">
      <w:pPr>
        <w:rPr>
          <w:rFonts w:ascii="Arial" w:hAnsi="Arial" w:cs="Arial"/>
          <w:b/>
          <w:sz w:val="40"/>
          <w:szCs w:val="40"/>
        </w:rPr>
      </w:pPr>
    </w:p>
    <w:p w14:paraId="0897B79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1D1E">
        <w:rPr>
          <w:rFonts w:asciiTheme="majorHAnsi" w:hAnsiTheme="majorHAnsi" w:cs="MyriadPro-Black"/>
          <w:caps/>
          <w:sz w:val="40"/>
          <w:szCs w:val="40"/>
        </w:rPr>
        <w:t>3</w:t>
      </w:r>
    </w:p>
    <w:p w14:paraId="3F69B9F3" w14:textId="77777777" w:rsidR="002467D2" w:rsidRDefault="002467D2" w:rsidP="002467D2">
      <w:pPr>
        <w:pStyle w:val="Zkladnodstavec"/>
        <w:rPr>
          <w:rFonts w:asciiTheme="majorHAnsi" w:hAnsiTheme="majorHAnsi" w:cs="MyriadPro-Black"/>
          <w:b/>
          <w:caps/>
          <w:sz w:val="46"/>
          <w:szCs w:val="40"/>
        </w:rPr>
      </w:pPr>
    </w:p>
    <w:p w14:paraId="560F6BD1"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28A80C7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1F3EFE6"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6473841"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545C618"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20CD4E34" w14:textId="7B9D5E1A" w:rsidR="00BF7466" w:rsidRDefault="00BF7466" w:rsidP="00BF7466">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310748">
        <w:rPr>
          <w:rFonts w:asciiTheme="majorHAnsi" w:hAnsiTheme="majorHAnsi" w:cs="MyriadPro-Black"/>
          <w:caps/>
          <w:sz w:val="32"/>
          <w:szCs w:val="40"/>
        </w:rPr>
        <w:t>4</w:t>
      </w:r>
      <w:r w:rsidR="00D04D32">
        <w:rPr>
          <w:rFonts w:asciiTheme="majorHAnsi" w:hAnsiTheme="majorHAnsi" w:cs="MyriadPro-Black"/>
          <w:caps/>
          <w:sz w:val="32"/>
          <w:szCs w:val="40"/>
        </w:rPr>
        <w:t xml:space="preserve">. </w:t>
      </w:r>
      <w:r w:rsidR="00310748">
        <w:rPr>
          <w:rFonts w:asciiTheme="majorHAnsi" w:hAnsiTheme="majorHAnsi" w:cs="MyriadPro-Black"/>
          <w:caps/>
          <w:sz w:val="32"/>
          <w:szCs w:val="40"/>
        </w:rPr>
        <w:t>10</w:t>
      </w:r>
      <w:r w:rsidR="006255DC">
        <w:rPr>
          <w:rFonts w:asciiTheme="majorHAnsi" w:hAnsiTheme="majorHAnsi" w:cs="MyriadPro-Black"/>
          <w:caps/>
          <w:sz w:val="32"/>
          <w:szCs w:val="40"/>
        </w:rPr>
        <w:t>.</w:t>
      </w:r>
      <w:r>
        <w:rPr>
          <w:rFonts w:asciiTheme="majorHAnsi" w:hAnsiTheme="majorHAnsi" w:cs="MyriadPro-Black"/>
          <w:caps/>
          <w:sz w:val="32"/>
          <w:szCs w:val="40"/>
        </w:rPr>
        <w:t xml:space="preserve"> 201</w:t>
      </w:r>
      <w:r w:rsidR="00811134">
        <w:rPr>
          <w:rFonts w:asciiTheme="majorHAnsi" w:hAnsiTheme="majorHAnsi" w:cs="MyriadPro-Black"/>
          <w:caps/>
          <w:sz w:val="32"/>
          <w:szCs w:val="40"/>
        </w:rPr>
        <w:t>7</w:t>
      </w:r>
    </w:p>
    <w:p w14:paraId="7F3DDF4D" w14:textId="77777777" w:rsidR="00660CE8" w:rsidRDefault="00660CE8" w:rsidP="00771CFE"/>
    <w:p w14:paraId="03AC98F1" w14:textId="77777777" w:rsidR="005E7F63" w:rsidRPr="0059078B" w:rsidRDefault="00585341" w:rsidP="00771CFE">
      <w:pPr>
        <w:pStyle w:val="Nadpis1"/>
        <w:numPr>
          <w:ilvl w:val="0"/>
          <w:numId w:val="3"/>
        </w:numPr>
        <w:jc w:val="both"/>
      </w:pPr>
      <w:r w:rsidRPr="00150206">
        <w:lastRenderedPageBreak/>
        <w:t xml:space="preserve"> </w:t>
      </w:r>
      <w:bookmarkStart w:id="0" w:name="_Toc479856714"/>
      <w:r w:rsidR="005E7F63" w:rsidRPr="00771CFE">
        <w:rPr>
          <w:caps/>
        </w:rPr>
        <w:t>Obsah</w:t>
      </w:r>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F7414B8" w14:textId="77777777" w:rsidR="004D6B92" w:rsidRDefault="004D6B92">
          <w:pPr>
            <w:pStyle w:val="Nadpisobsahu"/>
          </w:pPr>
        </w:p>
        <w:p w14:paraId="67DF6242" w14:textId="057763A8" w:rsidR="0065472C" w:rsidRDefault="004D6B9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9856714" w:history="1">
            <w:r w:rsidR="0065472C" w:rsidRPr="00552C12">
              <w:rPr>
                <w:rStyle w:val="Hypertextovodkaz"/>
                <w:noProof/>
              </w:rPr>
              <w:t>1.</w:t>
            </w:r>
            <w:r w:rsidR="0065472C">
              <w:rPr>
                <w:rFonts w:eastAsiaTheme="minorEastAsia"/>
                <w:noProof/>
                <w:lang w:eastAsia="cs-CZ"/>
              </w:rPr>
              <w:tab/>
            </w:r>
            <w:r w:rsidR="0065472C" w:rsidRPr="00552C12">
              <w:rPr>
                <w:rStyle w:val="Hypertextovodkaz"/>
                <w:caps/>
                <w:noProof/>
              </w:rPr>
              <w:t>Obsah</w:t>
            </w:r>
            <w:r w:rsidR="0065472C">
              <w:rPr>
                <w:noProof/>
                <w:webHidden/>
              </w:rPr>
              <w:tab/>
            </w:r>
            <w:r w:rsidR="0065472C">
              <w:rPr>
                <w:noProof/>
                <w:webHidden/>
              </w:rPr>
              <w:fldChar w:fldCharType="begin"/>
            </w:r>
            <w:r w:rsidR="0065472C">
              <w:rPr>
                <w:noProof/>
                <w:webHidden/>
              </w:rPr>
              <w:instrText xml:space="preserve"> PAGEREF _Toc479856714 \h </w:instrText>
            </w:r>
            <w:r w:rsidR="0065472C">
              <w:rPr>
                <w:noProof/>
                <w:webHidden/>
              </w:rPr>
            </w:r>
            <w:r w:rsidR="0065472C">
              <w:rPr>
                <w:noProof/>
                <w:webHidden/>
              </w:rPr>
              <w:fldChar w:fldCharType="separate"/>
            </w:r>
            <w:r w:rsidR="007D19B5">
              <w:rPr>
                <w:noProof/>
                <w:webHidden/>
              </w:rPr>
              <w:t>2</w:t>
            </w:r>
            <w:r w:rsidR="0065472C">
              <w:rPr>
                <w:noProof/>
                <w:webHidden/>
              </w:rPr>
              <w:fldChar w:fldCharType="end"/>
            </w:r>
          </w:hyperlink>
        </w:p>
        <w:p w14:paraId="7FC965C0" w14:textId="570A612A" w:rsidR="0065472C" w:rsidRDefault="00310748">
          <w:pPr>
            <w:pStyle w:val="Obsah1"/>
            <w:tabs>
              <w:tab w:val="left" w:pos="440"/>
              <w:tab w:val="right" w:leader="dot" w:pos="9062"/>
            </w:tabs>
            <w:rPr>
              <w:rFonts w:eastAsiaTheme="minorEastAsia"/>
              <w:noProof/>
              <w:lang w:eastAsia="cs-CZ"/>
            </w:rPr>
          </w:pPr>
          <w:hyperlink w:anchor="_Toc479856715" w:history="1">
            <w:r w:rsidR="0065472C" w:rsidRPr="00552C12">
              <w:rPr>
                <w:rStyle w:val="Hypertextovodkaz"/>
                <w:caps/>
                <w:noProof/>
              </w:rPr>
              <w:t>2.</w:t>
            </w:r>
            <w:r w:rsidR="0065472C">
              <w:rPr>
                <w:rFonts w:eastAsiaTheme="minorEastAsia"/>
                <w:noProof/>
                <w:lang w:eastAsia="cs-CZ"/>
              </w:rPr>
              <w:tab/>
            </w:r>
            <w:r w:rsidR="0065472C" w:rsidRPr="00552C12">
              <w:rPr>
                <w:rStyle w:val="Hypertextovodkaz"/>
                <w:caps/>
                <w:noProof/>
              </w:rPr>
              <w:t>INFORMACE o zpracovateli studie proveditenosti</w:t>
            </w:r>
            <w:r w:rsidR="0065472C">
              <w:rPr>
                <w:noProof/>
                <w:webHidden/>
              </w:rPr>
              <w:tab/>
            </w:r>
            <w:r w:rsidR="0065472C">
              <w:rPr>
                <w:noProof/>
                <w:webHidden/>
              </w:rPr>
              <w:fldChar w:fldCharType="begin"/>
            </w:r>
            <w:r w:rsidR="0065472C">
              <w:rPr>
                <w:noProof/>
                <w:webHidden/>
              </w:rPr>
              <w:instrText xml:space="preserve"> PAGEREF _Toc479856715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6C51668A" w14:textId="6B85248E" w:rsidR="0065472C" w:rsidRDefault="00310748">
          <w:pPr>
            <w:pStyle w:val="Obsah1"/>
            <w:tabs>
              <w:tab w:val="left" w:pos="440"/>
              <w:tab w:val="right" w:leader="dot" w:pos="9062"/>
            </w:tabs>
            <w:rPr>
              <w:rFonts w:eastAsiaTheme="minorEastAsia"/>
              <w:noProof/>
              <w:lang w:eastAsia="cs-CZ"/>
            </w:rPr>
          </w:pPr>
          <w:hyperlink w:anchor="_Toc479856716" w:history="1">
            <w:r w:rsidR="0065472C" w:rsidRPr="00552C12">
              <w:rPr>
                <w:rStyle w:val="Hypertextovodkaz"/>
                <w:caps/>
                <w:noProof/>
              </w:rPr>
              <w:t>3.</w:t>
            </w:r>
            <w:r w:rsidR="0065472C">
              <w:rPr>
                <w:rFonts w:eastAsiaTheme="minorEastAsia"/>
                <w:noProof/>
                <w:lang w:eastAsia="cs-CZ"/>
              </w:rPr>
              <w:tab/>
            </w:r>
            <w:r w:rsidR="0065472C" w:rsidRPr="00552C12">
              <w:rPr>
                <w:rStyle w:val="Hypertextovodkaz"/>
                <w:caps/>
                <w:noProof/>
              </w:rPr>
              <w:t>ZÁKLADNÍ INFORMACE O ŽADATELI</w:t>
            </w:r>
            <w:r w:rsidR="0065472C">
              <w:rPr>
                <w:noProof/>
                <w:webHidden/>
              </w:rPr>
              <w:tab/>
            </w:r>
            <w:r w:rsidR="0065472C">
              <w:rPr>
                <w:noProof/>
                <w:webHidden/>
              </w:rPr>
              <w:fldChar w:fldCharType="begin"/>
            </w:r>
            <w:r w:rsidR="0065472C">
              <w:rPr>
                <w:noProof/>
                <w:webHidden/>
              </w:rPr>
              <w:instrText xml:space="preserve"> PAGEREF _Toc479856716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09D7BCA3" w14:textId="37128498" w:rsidR="0065472C" w:rsidRDefault="00310748">
          <w:pPr>
            <w:pStyle w:val="Obsah1"/>
            <w:tabs>
              <w:tab w:val="left" w:pos="440"/>
              <w:tab w:val="right" w:leader="dot" w:pos="9062"/>
            </w:tabs>
            <w:rPr>
              <w:rFonts w:eastAsiaTheme="minorEastAsia"/>
              <w:noProof/>
              <w:lang w:eastAsia="cs-CZ"/>
            </w:rPr>
          </w:pPr>
          <w:hyperlink w:anchor="_Toc479856717" w:history="1">
            <w:r w:rsidR="0065472C" w:rsidRPr="00552C12">
              <w:rPr>
                <w:rStyle w:val="Hypertextovodkaz"/>
                <w:caps/>
                <w:noProof/>
              </w:rPr>
              <w:t>4.</w:t>
            </w:r>
            <w:r w:rsidR="0065472C">
              <w:rPr>
                <w:rFonts w:eastAsiaTheme="minorEastAsia"/>
                <w:noProof/>
                <w:lang w:eastAsia="cs-CZ"/>
              </w:rPr>
              <w:tab/>
            </w:r>
            <w:r w:rsidR="0065472C" w:rsidRPr="00552C12">
              <w:rPr>
                <w:rStyle w:val="Hypertextovodkaz"/>
                <w:caps/>
                <w:noProof/>
              </w:rPr>
              <w:t>Charakteristika projektu a jeho soulad s programem</w:t>
            </w:r>
            <w:r w:rsidR="0065472C">
              <w:rPr>
                <w:noProof/>
                <w:webHidden/>
              </w:rPr>
              <w:tab/>
            </w:r>
            <w:r w:rsidR="0065472C">
              <w:rPr>
                <w:noProof/>
                <w:webHidden/>
              </w:rPr>
              <w:fldChar w:fldCharType="begin"/>
            </w:r>
            <w:r w:rsidR="0065472C">
              <w:rPr>
                <w:noProof/>
                <w:webHidden/>
              </w:rPr>
              <w:instrText xml:space="preserve"> PAGEREF _Toc479856717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346C8079" w14:textId="67E8D861" w:rsidR="0065472C" w:rsidRDefault="00310748">
          <w:pPr>
            <w:pStyle w:val="Obsah1"/>
            <w:tabs>
              <w:tab w:val="left" w:pos="440"/>
              <w:tab w:val="right" w:leader="dot" w:pos="9062"/>
            </w:tabs>
            <w:rPr>
              <w:rFonts w:eastAsiaTheme="minorEastAsia"/>
              <w:noProof/>
              <w:lang w:eastAsia="cs-CZ"/>
            </w:rPr>
          </w:pPr>
          <w:hyperlink w:anchor="_Toc479856718" w:history="1">
            <w:r w:rsidR="0065472C" w:rsidRPr="00552C12">
              <w:rPr>
                <w:rStyle w:val="Hypertextovodkaz"/>
                <w:caps/>
                <w:noProof/>
              </w:rPr>
              <w:t>5.</w:t>
            </w:r>
            <w:r w:rsidR="0065472C">
              <w:rPr>
                <w:rFonts w:eastAsiaTheme="minorEastAsia"/>
                <w:noProof/>
                <w:lang w:eastAsia="cs-CZ"/>
              </w:rPr>
              <w:tab/>
            </w:r>
            <w:r w:rsidR="0065472C" w:rsidRPr="00552C12">
              <w:rPr>
                <w:rStyle w:val="Hypertextovodkaz"/>
                <w:caps/>
                <w:noProof/>
              </w:rPr>
              <w:t>Podrobný popis projektu</w:t>
            </w:r>
            <w:r w:rsidR="0065472C">
              <w:rPr>
                <w:noProof/>
                <w:webHidden/>
              </w:rPr>
              <w:tab/>
            </w:r>
            <w:r w:rsidR="0065472C">
              <w:rPr>
                <w:noProof/>
                <w:webHidden/>
              </w:rPr>
              <w:fldChar w:fldCharType="begin"/>
            </w:r>
            <w:r w:rsidR="0065472C">
              <w:rPr>
                <w:noProof/>
                <w:webHidden/>
              </w:rPr>
              <w:instrText xml:space="preserve"> PAGEREF _Toc479856718 \h </w:instrText>
            </w:r>
            <w:r w:rsidR="0065472C">
              <w:rPr>
                <w:noProof/>
                <w:webHidden/>
              </w:rPr>
            </w:r>
            <w:r w:rsidR="0065472C">
              <w:rPr>
                <w:noProof/>
                <w:webHidden/>
              </w:rPr>
              <w:fldChar w:fldCharType="separate"/>
            </w:r>
            <w:r w:rsidR="007D19B5">
              <w:rPr>
                <w:noProof/>
                <w:webHidden/>
              </w:rPr>
              <w:t>4</w:t>
            </w:r>
            <w:r w:rsidR="0065472C">
              <w:rPr>
                <w:noProof/>
                <w:webHidden/>
              </w:rPr>
              <w:fldChar w:fldCharType="end"/>
            </w:r>
          </w:hyperlink>
        </w:p>
        <w:p w14:paraId="0EB6FA69" w14:textId="77777777" w:rsidR="00763F9D" w:rsidRDefault="00763F9D">
          <w:pPr>
            <w:pStyle w:val="Obsah1"/>
            <w:tabs>
              <w:tab w:val="left" w:pos="440"/>
              <w:tab w:val="right" w:leader="dot" w:pos="9062"/>
            </w:tabs>
            <w:rPr>
              <w:rStyle w:val="Hypertextovodkaz"/>
              <w:caps/>
              <w:noProof/>
            </w:rPr>
          </w:pPr>
          <w:r>
            <w:fldChar w:fldCharType="begin"/>
          </w:r>
          <w:r>
            <w:instrText xml:space="preserve"> HYPERLINK \l "_Toc479856719" </w:instrText>
          </w:r>
          <w:r>
            <w:fldChar w:fldCharType="separate"/>
          </w:r>
          <w:r w:rsidR="0065472C" w:rsidRPr="00552C12">
            <w:rPr>
              <w:rStyle w:val="Hypertextovodkaz"/>
              <w:caps/>
              <w:noProof/>
            </w:rPr>
            <w:t>6.</w:t>
          </w:r>
          <w:r w:rsidR="0065472C">
            <w:rPr>
              <w:rFonts w:eastAsiaTheme="minorEastAsia"/>
              <w:noProof/>
              <w:lang w:eastAsia="cs-CZ"/>
            </w:rPr>
            <w:tab/>
          </w:r>
          <w:r w:rsidR="0065472C" w:rsidRPr="00552C12">
            <w:rPr>
              <w:rStyle w:val="Hypertextovodkaz"/>
              <w:caps/>
              <w:noProof/>
            </w:rPr>
            <w:t xml:space="preserve">ZDŮVODNĚNÍ POTŘEBNOSTI REALIZACE PROJEKTU a prokázání nedostatečné kapacity </w:t>
          </w:r>
          <w:r>
            <w:rPr>
              <w:rStyle w:val="Hypertextovodkaz"/>
              <w:caps/>
              <w:noProof/>
            </w:rPr>
            <w:t xml:space="preserve"> </w:t>
          </w:r>
        </w:p>
        <w:p w14:paraId="418971D5" w14:textId="41AE9095" w:rsidR="0065472C" w:rsidRDefault="00763F9D">
          <w:pPr>
            <w:pStyle w:val="Obsah1"/>
            <w:tabs>
              <w:tab w:val="left" w:pos="440"/>
              <w:tab w:val="right" w:leader="dot" w:pos="9062"/>
            </w:tabs>
            <w:rPr>
              <w:rFonts w:eastAsiaTheme="minorEastAsia"/>
              <w:noProof/>
              <w:lang w:eastAsia="cs-CZ"/>
            </w:rPr>
          </w:pPr>
          <w:r>
            <w:rPr>
              <w:rStyle w:val="Hypertextovodkaz"/>
              <w:caps/>
              <w:noProof/>
            </w:rPr>
            <w:t xml:space="preserve">         </w:t>
          </w:r>
          <w:r w:rsidR="0065472C" w:rsidRPr="00552C12">
            <w:rPr>
              <w:rStyle w:val="Hypertextovodkaz"/>
              <w:caps/>
              <w:noProof/>
            </w:rPr>
            <w:t>zařízení</w:t>
          </w:r>
          <w:r w:rsidR="0065472C">
            <w:rPr>
              <w:noProof/>
              <w:webHidden/>
            </w:rPr>
            <w:tab/>
          </w:r>
          <w:r w:rsidR="0065472C">
            <w:rPr>
              <w:noProof/>
              <w:webHidden/>
            </w:rPr>
            <w:fldChar w:fldCharType="begin"/>
          </w:r>
          <w:r w:rsidR="0065472C">
            <w:rPr>
              <w:noProof/>
              <w:webHidden/>
            </w:rPr>
            <w:instrText xml:space="preserve"> PAGEREF _Toc479856719 \h </w:instrText>
          </w:r>
          <w:r w:rsidR="0065472C">
            <w:rPr>
              <w:noProof/>
              <w:webHidden/>
            </w:rPr>
          </w:r>
          <w:r w:rsidR="0065472C">
            <w:rPr>
              <w:noProof/>
              <w:webHidden/>
            </w:rPr>
            <w:fldChar w:fldCharType="separate"/>
          </w:r>
          <w:r w:rsidR="007D19B5">
            <w:rPr>
              <w:noProof/>
              <w:webHidden/>
            </w:rPr>
            <w:t>5</w:t>
          </w:r>
          <w:r w:rsidR="0065472C">
            <w:rPr>
              <w:noProof/>
              <w:webHidden/>
            </w:rPr>
            <w:fldChar w:fldCharType="end"/>
          </w:r>
          <w:r>
            <w:rPr>
              <w:noProof/>
            </w:rPr>
            <w:fldChar w:fldCharType="end"/>
          </w:r>
        </w:p>
        <w:p w14:paraId="50E0C3FB" w14:textId="74AD46D9" w:rsidR="0065472C" w:rsidRDefault="00310748">
          <w:pPr>
            <w:pStyle w:val="Obsah1"/>
            <w:tabs>
              <w:tab w:val="left" w:pos="440"/>
              <w:tab w:val="right" w:leader="dot" w:pos="9062"/>
            </w:tabs>
            <w:rPr>
              <w:rFonts w:eastAsiaTheme="minorEastAsia"/>
              <w:noProof/>
              <w:lang w:eastAsia="cs-CZ"/>
            </w:rPr>
          </w:pPr>
          <w:hyperlink w:anchor="_Toc479856720" w:history="1">
            <w:r w:rsidR="0065472C" w:rsidRPr="00552C12">
              <w:rPr>
                <w:rStyle w:val="Hypertextovodkaz"/>
                <w:caps/>
                <w:noProof/>
              </w:rPr>
              <w:t>7.</w:t>
            </w:r>
            <w:r w:rsidR="0065472C">
              <w:rPr>
                <w:rFonts w:eastAsiaTheme="minorEastAsia"/>
                <w:noProof/>
                <w:lang w:eastAsia="cs-CZ"/>
              </w:rPr>
              <w:tab/>
            </w:r>
            <w:r w:rsidR="0065472C" w:rsidRPr="00552C12">
              <w:rPr>
                <w:rStyle w:val="Hypertextovodkaz"/>
                <w:caps/>
                <w:noProof/>
              </w:rPr>
              <w:t>Připravenost projektu k realizaci</w:t>
            </w:r>
            <w:r w:rsidR="0065472C">
              <w:rPr>
                <w:noProof/>
                <w:webHidden/>
              </w:rPr>
              <w:tab/>
            </w:r>
            <w:r w:rsidR="0065472C">
              <w:rPr>
                <w:noProof/>
                <w:webHidden/>
              </w:rPr>
              <w:fldChar w:fldCharType="begin"/>
            </w:r>
            <w:r w:rsidR="0065472C">
              <w:rPr>
                <w:noProof/>
                <w:webHidden/>
              </w:rPr>
              <w:instrText xml:space="preserve"> PAGEREF _Toc479856720 \h </w:instrText>
            </w:r>
            <w:r w:rsidR="0065472C">
              <w:rPr>
                <w:noProof/>
                <w:webHidden/>
              </w:rPr>
            </w:r>
            <w:r w:rsidR="0065472C">
              <w:rPr>
                <w:noProof/>
                <w:webHidden/>
              </w:rPr>
              <w:fldChar w:fldCharType="separate"/>
            </w:r>
            <w:r w:rsidR="007D19B5">
              <w:rPr>
                <w:noProof/>
                <w:webHidden/>
              </w:rPr>
              <w:t>6</w:t>
            </w:r>
            <w:r w:rsidR="0065472C">
              <w:rPr>
                <w:noProof/>
                <w:webHidden/>
              </w:rPr>
              <w:fldChar w:fldCharType="end"/>
            </w:r>
          </w:hyperlink>
        </w:p>
        <w:p w14:paraId="59CB5896" w14:textId="12A1E628" w:rsidR="0065472C" w:rsidRDefault="00310748">
          <w:pPr>
            <w:pStyle w:val="Obsah1"/>
            <w:tabs>
              <w:tab w:val="left" w:pos="440"/>
              <w:tab w:val="right" w:leader="dot" w:pos="9062"/>
            </w:tabs>
            <w:rPr>
              <w:rFonts w:eastAsiaTheme="minorEastAsia"/>
              <w:noProof/>
              <w:lang w:eastAsia="cs-CZ"/>
            </w:rPr>
          </w:pPr>
          <w:hyperlink w:anchor="_Toc479856721" w:history="1">
            <w:r w:rsidR="0065472C" w:rsidRPr="00552C12">
              <w:rPr>
                <w:rStyle w:val="Hypertextovodkaz"/>
                <w:caps/>
                <w:noProof/>
              </w:rPr>
              <w:t>8.</w:t>
            </w:r>
            <w:r w:rsidR="0065472C">
              <w:rPr>
                <w:rFonts w:eastAsiaTheme="minorEastAsia"/>
                <w:noProof/>
                <w:lang w:eastAsia="cs-CZ"/>
              </w:rPr>
              <w:tab/>
            </w:r>
            <w:r w:rsidR="0065472C" w:rsidRPr="00552C12">
              <w:rPr>
                <w:rStyle w:val="Hypertextovodkaz"/>
                <w:caps/>
                <w:noProof/>
              </w:rPr>
              <w:t>Management projektu a řízení lidských zdrojů</w:t>
            </w:r>
            <w:r w:rsidR="0065472C">
              <w:rPr>
                <w:noProof/>
                <w:webHidden/>
              </w:rPr>
              <w:tab/>
            </w:r>
            <w:r w:rsidR="0065472C">
              <w:rPr>
                <w:noProof/>
                <w:webHidden/>
              </w:rPr>
              <w:fldChar w:fldCharType="begin"/>
            </w:r>
            <w:r w:rsidR="0065472C">
              <w:rPr>
                <w:noProof/>
                <w:webHidden/>
              </w:rPr>
              <w:instrText xml:space="preserve"> PAGEREF _Toc479856721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69125B9D" w14:textId="54923F22" w:rsidR="0065472C" w:rsidRDefault="00310748">
          <w:pPr>
            <w:pStyle w:val="Obsah1"/>
            <w:tabs>
              <w:tab w:val="left" w:pos="440"/>
              <w:tab w:val="right" w:leader="dot" w:pos="9062"/>
            </w:tabs>
            <w:rPr>
              <w:rFonts w:eastAsiaTheme="minorEastAsia"/>
              <w:noProof/>
              <w:lang w:eastAsia="cs-CZ"/>
            </w:rPr>
          </w:pPr>
          <w:hyperlink w:anchor="_Toc479856722" w:history="1">
            <w:r w:rsidR="0065472C" w:rsidRPr="00552C12">
              <w:rPr>
                <w:rStyle w:val="Hypertextovodkaz"/>
                <w:caps/>
                <w:noProof/>
              </w:rPr>
              <w:t>9.</w:t>
            </w:r>
            <w:r w:rsidR="0065472C">
              <w:rPr>
                <w:rFonts w:eastAsiaTheme="minorEastAsia"/>
                <w:noProof/>
                <w:lang w:eastAsia="cs-CZ"/>
              </w:rPr>
              <w:tab/>
            </w:r>
            <w:r w:rsidR="0065472C" w:rsidRPr="00552C12">
              <w:rPr>
                <w:rStyle w:val="Hypertextovodkaz"/>
                <w:caps/>
                <w:noProof/>
              </w:rPr>
              <w:t>Výstupy projektu</w:t>
            </w:r>
            <w:r w:rsidR="0065472C">
              <w:rPr>
                <w:noProof/>
                <w:webHidden/>
              </w:rPr>
              <w:tab/>
            </w:r>
            <w:r w:rsidR="0065472C">
              <w:rPr>
                <w:noProof/>
                <w:webHidden/>
              </w:rPr>
              <w:fldChar w:fldCharType="begin"/>
            </w:r>
            <w:r w:rsidR="0065472C">
              <w:rPr>
                <w:noProof/>
                <w:webHidden/>
              </w:rPr>
              <w:instrText xml:space="preserve"> PAGEREF _Toc479856722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0051902C" w14:textId="55813BA0" w:rsidR="0065472C" w:rsidRDefault="00310748">
          <w:pPr>
            <w:pStyle w:val="Obsah1"/>
            <w:tabs>
              <w:tab w:val="left" w:pos="660"/>
              <w:tab w:val="right" w:leader="dot" w:pos="9062"/>
            </w:tabs>
            <w:rPr>
              <w:rFonts w:eastAsiaTheme="minorEastAsia"/>
              <w:noProof/>
              <w:lang w:eastAsia="cs-CZ"/>
            </w:rPr>
          </w:pPr>
          <w:hyperlink w:anchor="_Toc479856723" w:history="1">
            <w:r w:rsidR="0065472C" w:rsidRPr="00552C12">
              <w:rPr>
                <w:rStyle w:val="Hypertextovodkaz"/>
                <w:caps/>
                <w:noProof/>
              </w:rPr>
              <w:t>10.</w:t>
            </w:r>
            <w:r w:rsidR="0065472C">
              <w:rPr>
                <w:rFonts w:eastAsiaTheme="minorEastAsia"/>
                <w:noProof/>
                <w:lang w:eastAsia="cs-CZ"/>
              </w:rPr>
              <w:tab/>
            </w:r>
            <w:r w:rsidR="0065472C" w:rsidRPr="00552C12">
              <w:rPr>
                <w:rStyle w:val="Hypertextovodkaz"/>
                <w:caps/>
                <w:noProof/>
              </w:rPr>
              <w:t>Finanční analýza</w:t>
            </w:r>
            <w:r w:rsidR="0065472C">
              <w:rPr>
                <w:noProof/>
                <w:webHidden/>
              </w:rPr>
              <w:tab/>
            </w:r>
            <w:r w:rsidR="0065472C">
              <w:rPr>
                <w:noProof/>
                <w:webHidden/>
              </w:rPr>
              <w:fldChar w:fldCharType="begin"/>
            </w:r>
            <w:r w:rsidR="0065472C">
              <w:rPr>
                <w:noProof/>
                <w:webHidden/>
              </w:rPr>
              <w:instrText xml:space="preserve"> PAGEREF _Toc479856723 \h </w:instrText>
            </w:r>
            <w:r w:rsidR="0065472C">
              <w:rPr>
                <w:noProof/>
                <w:webHidden/>
              </w:rPr>
            </w:r>
            <w:r w:rsidR="0065472C">
              <w:rPr>
                <w:noProof/>
                <w:webHidden/>
              </w:rPr>
              <w:fldChar w:fldCharType="separate"/>
            </w:r>
            <w:r w:rsidR="007D19B5">
              <w:rPr>
                <w:noProof/>
                <w:webHidden/>
              </w:rPr>
              <w:t>8</w:t>
            </w:r>
            <w:r w:rsidR="0065472C">
              <w:rPr>
                <w:noProof/>
                <w:webHidden/>
              </w:rPr>
              <w:fldChar w:fldCharType="end"/>
            </w:r>
          </w:hyperlink>
        </w:p>
        <w:p w14:paraId="54149E4E" w14:textId="5255280D" w:rsidR="0065472C" w:rsidRDefault="00310748">
          <w:pPr>
            <w:pStyle w:val="Obsah1"/>
            <w:tabs>
              <w:tab w:val="left" w:pos="660"/>
              <w:tab w:val="right" w:leader="dot" w:pos="9062"/>
            </w:tabs>
            <w:rPr>
              <w:rFonts w:eastAsiaTheme="minorEastAsia"/>
              <w:noProof/>
              <w:lang w:eastAsia="cs-CZ"/>
            </w:rPr>
          </w:pPr>
          <w:hyperlink w:anchor="_Toc479856724" w:history="1">
            <w:r w:rsidR="0065472C" w:rsidRPr="00552C12">
              <w:rPr>
                <w:rStyle w:val="Hypertextovodkaz"/>
                <w:caps/>
                <w:noProof/>
              </w:rPr>
              <w:t>11.</w:t>
            </w:r>
            <w:r w:rsidR="0065472C">
              <w:rPr>
                <w:rFonts w:eastAsiaTheme="minorEastAsia"/>
                <w:noProof/>
                <w:lang w:eastAsia="cs-CZ"/>
              </w:rPr>
              <w:tab/>
            </w:r>
            <w:r w:rsidR="0065472C" w:rsidRPr="00552C12">
              <w:rPr>
                <w:rStyle w:val="Hypertextovodkaz"/>
                <w:caps/>
                <w:noProof/>
              </w:rPr>
              <w:t>Způsob stanovení cen do rozpočtu</w:t>
            </w:r>
            <w:r w:rsidR="0065472C">
              <w:rPr>
                <w:noProof/>
                <w:webHidden/>
              </w:rPr>
              <w:tab/>
            </w:r>
            <w:r w:rsidR="0065472C">
              <w:rPr>
                <w:noProof/>
                <w:webHidden/>
              </w:rPr>
              <w:fldChar w:fldCharType="begin"/>
            </w:r>
            <w:r w:rsidR="0065472C">
              <w:rPr>
                <w:noProof/>
                <w:webHidden/>
              </w:rPr>
              <w:instrText xml:space="preserve"> PAGEREF _Toc479856724 \h </w:instrText>
            </w:r>
            <w:r w:rsidR="0065472C">
              <w:rPr>
                <w:noProof/>
                <w:webHidden/>
              </w:rPr>
            </w:r>
            <w:r w:rsidR="0065472C">
              <w:rPr>
                <w:noProof/>
                <w:webHidden/>
              </w:rPr>
              <w:fldChar w:fldCharType="separate"/>
            </w:r>
            <w:r w:rsidR="007D19B5">
              <w:rPr>
                <w:noProof/>
                <w:webHidden/>
              </w:rPr>
              <w:t>10</w:t>
            </w:r>
            <w:r w:rsidR="0065472C">
              <w:rPr>
                <w:noProof/>
                <w:webHidden/>
              </w:rPr>
              <w:fldChar w:fldCharType="end"/>
            </w:r>
          </w:hyperlink>
        </w:p>
        <w:p w14:paraId="360A0AA1" w14:textId="15177C0B" w:rsidR="0065472C" w:rsidRDefault="00310748">
          <w:pPr>
            <w:pStyle w:val="Obsah1"/>
            <w:tabs>
              <w:tab w:val="left" w:pos="660"/>
              <w:tab w:val="right" w:leader="dot" w:pos="9062"/>
            </w:tabs>
            <w:rPr>
              <w:rFonts w:eastAsiaTheme="minorEastAsia"/>
              <w:noProof/>
              <w:lang w:eastAsia="cs-CZ"/>
            </w:rPr>
          </w:pPr>
          <w:hyperlink w:anchor="_Toc479856725" w:history="1">
            <w:r w:rsidR="0065472C" w:rsidRPr="00552C12">
              <w:rPr>
                <w:rStyle w:val="Hypertextovodkaz"/>
                <w:caps/>
                <w:noProof/>
              </w:rPr>
              <w:t>12.</w:t>
            </w:r>
            <w:r w:rsidR="0065472C">
              <w:rPr>
                <w:rFonts w:eastAsiaTheme="minorEastAsia"/>
                <w:noProof/>
                <w:lang w:eastAsia="cs-CZ"/>
              </w:rPr>
              <w:tab/>
            </w:r>
            <w:r w:rsidR="0065472C" w:rsidRPr="00552C12">
              <w:rPr>
                <w:rStyle w:val="Hypertextovodkaz"/>
                <w:caps/>
                <w:noProof/>
              </w:rPr>
              <w:t>Analýza a řízení rizik</w:t>
            </w:r>
            <w:r w:rsidR="0065472C">
              <w:rPr>
                <w:noProof/>
                <w:webHidden/>
              </w:rPr>
              <w:tab/>
            </w:r>
            <w:r w:rsidR="0065472C">
              <w:rPr>
                <w:noProof/>
                <w:webHidden/>
              </w:rPr>
              <w:fldChar w:fldCharType="begin"/>
            </w:r>
            <w:r w:rsidR="0065472C">
              <w:rPr>
                <w:noProof/>
                <w:webHidden/>
              </w:rPr>
              <w:instrText xml:space="preserve"> PAGEREF _Toc479856725 \h </w:instrText>
            </w:r>
            <w:r w:rsidR="0065472C">
              <w:rPr>
                <w:noProof/>
                <w:webHidden/>
              </w:rPr>
            </w:r>
            <w:r w:rsidR="0065472C">
              <w:rPr>
                <w:noProof/>
                <w:webHidden/>
              </w:rPr>
              <w:fldChar w:fldCharType="separate"/>
            </w:r>
            <w:r w:rsidR="007D19B5">
              <w:rPr>
                <w:noProof/>
                <w:webHidden/>
              </w:rPr>
              <w:t>13</w:t>
            </w:r>
            <w:r w:rsidR="0065472C">
              <w:rPr>
                <w:noProof/>
                <w:webHidden/>
              </w:rPr>
              <w:fldChar w:fldCharType="end"/>
            </w:r>
          </w:hyperlink>
        </w:p>
        <w:p w14:paraId="3A4680C1" w14:textId="12883F81" w:rsidR="0065472C" w:rsidRDefault="00310748">
          <w:pPr>
            <w:pStyle w:val="Obsah1"/>
            <w:tabs>
              <w:tab w:val="left" w:pos="660"/>
              <w:tab w:val="right" w:leader="dot" w:pos="9062"/>
            </w:tabs>
            <w:rPr>
              <w:rFonts w:eastAsiaTheme="minorEastAsia"/>
              <w:noProof/>
              <w:lang w:eastAsia="cs-CZ"/>
            </w:rPr>
          </w:pPr>
          <w:hyperlink w:anchor="_Toc479856726" w:history="1">
            <w:r w:rsidR="0065472C" w:rsidRPr="00552C12">
              <w:rPr>
                <w:rStyle w:val="Hypertextovodkaz"/>
                <w:caps/>
                <w:noProof/>
              </w:rPr>
              <w:t>13.</w:t>
            </w:r>
            <w:r w:rsidR="0065472C">
              <w:rPr>
                <w:rFonts w:eastAsiaTheme="minorEastAsia"/>
                <w:noProof/>
                <w:lang w:eastAsia="cs-CZ"/>
              </w:rPr>
              <w:tab/>
            </w:r>
            <w:r w:rsidR="0065472C" w:rsidRPr="00552C12">
              <w:rPr>
                <w:rStyle w:val="Hypertextovodkaz"/>
                <w:caps/>
                <w:noProof/>
              </w:rPr>
              <w:t>Vliv projektu na horizontální principy</w:t>
            </w:r>
            <w:r w:rsidR="0065472C">
              <w:rPr>
                <w:noProof/>
                <w:webHidden/>
              </w:rPr>
              <w:tab/>
            </w:r>
            <w:r w:rsidR="0065472C">
              <w:rPr>
                <w:noProof/>
                <w:webHidden/>
              </w:rPr>
              <w:fldChar w:fldCharType="begin"/>
            </w:r>
            <w:r w:rsidR="0065472C">
              <w:rPr>
                <w:noProof/>
                <w:webHidden/>
              </w:rPr>
              <w:instrText xml:space="preserve"> PAGEREF _Toc479856726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3DC643C8" w14:textId="33ED038F" w:rsidR="0065472C" w:rsidRDefault="00310748">
          <w:pPr>
            <w:pStyle w:val="Obsah1"/>
            <w:tabs>
              <w:tab w:val="left" w:pos="660"/>
              <w:tab w:val="right" w:leader="dot" w:pos="9062"/>
            </w:tabs>
            <w:rPr>
              <w:rFonts w:eastAsiaTheme="minorEastAsia"/>
              <w:noProof/>
              <w:lang w:eastAsia="cs-CZ"/>
            </w:rPr>
          </w:pPr>
          <w:hyperlink w:anchor="_Toc479856727" w:history="1">
            <w:r w:rsidR="0065472C" w:rsidRPr="00552C12">
              <w:rPr>
                <w:rStyle w:val="Hypertextovodkaz"/>
                <w:caps/>
                <w:noProof/>
              </w:rPr>
              <w:t>14.</w:t>
            </w:r>
            <w:r w:rsidR="0065472C">
              <w:rPr>
                <w:rFonts w:eastAsiaTheme="minorEastAsia"/>
                <w:noProof/>
                <w:lang w:eastAsia="cs-CZ"/>
              </w:rPr>
              <w:tab/>
            </w:r>
            <w:r w:rsidR="0065472C" w:rsidRPr="00552C12">
              <w:rPr>
                <w:rStyle w:val="Hypertextovodkaz"/>
                <w:caps/>
                <w:noProof/>
              </w:rPr>
              <w:t>Závěrečné Hodnocení udržitelnosti projektu</w:t>
            </w:r>
            <w:r w:rsidR="0065472C">
              <w:rPr>
                <w:noProof/>
                <w:webHidden/>
              </w:rPr>
              <w:tab/>
            </w:r>
            <w:r w:rsidR="0065472C">
              <w:rPr>
                <w:noProof/>
                <w:webHidden/>
              </w:rPr>
              <w:fldChar w:fldCharType="begin"/>
            </w:r>
            <w:r w:rsidR="0065472C">
              <w:rPr>
                <w:noProof/>
                <w:webHidden/>
              </w:rPr>
              <w:instrText xml:space="preserve"> PAGEREF _Toc479856727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7A23170F" w14:textId="2FC9444B" w:rsidR="0065472C" w:rsidRDefault="00310748">
          <w:pPr>
            <w:pStyle w:val="Obsah1"/>
            <w:tabs>
              <w:tab w:val="left" w:pos="660"/>
              <w:tab w:val="right" w:leader="dot" w:pos="9062"/>
            </w:tabs>
            <w:rPr>
              <w:rFonts w:eastAsiaTheme="minorEastAsia"/>
              <w:noProof/>
              <w:lang w:eastAsia="cs-CZ"/>
            </w:rPr>
          </w:pPr>
          <w:hyperlink w:anchor="_Toc479856728" w:history="1">
            <w:r w:rsidR="0065472C" w:rsidRPr="00552C12">
              <w:rPr>
                <w:rStyle w:val="Hypertextovodkaz"/>
                <w:caps/>
                <w:noProof/>
              </w:rPr>
              <w:t>15.</w:t>
            </w:r>
            <w:r w:rsidR="0065472C">
              <w:rPr>
                <w:rFonts w:eastAsiaTheme="minorEastAsia"/>
                <w:noProof/>
                <w:lang w:eastAsia="cs-CZ"/>
              </w:rPr>
              <w:tab/>
            </w:r>
            <w:r w:rsidR="0065472C" w:rsidRPr="00552C12">
              <w:rPr>
                <w:rStyle w:val="Hypertextovodkaz"/>
                <w:caps/>
                <w:noProof/>
              </w:rPr>
              <w:t>externí efekty socioekonomické analýzy</w:t>
            </w:r>
            <w:r w:rsidR="0065472C">
              <w:rPr>
                <w:noProof/>
                <w:webHidden/>
              </w:rPr>
              <w:tab/>
            </w:r>
            <w:r w:rsidR="0065472C">
              <w:rPr>
                <w:noProof/>
                <w:webHidden/>
              </w:rPr>
              <w:fldChar w:fldCharType="begin"/>
            </w:r>
            <w:r w:rsidR="0065472C">
              <w:rPr>
                <w:noProof/>
                <w:webHidden/>
              </w:rPr>
              <w:instrText xml:space="preserve"> PAGEREF _Toc479856728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2F389EA0" w14:textId="0BE3463B" w:rsidR="0065472C" w:rsidRDefault="00310748">
          <w:pPr>
            <w:pStyle w:val="Obsah1"/>
            <w:tabs>
              <w:tab w:val="left" w:pos="660"/>
              <w:tab w:val="right" w:leader="dot" w:pos="9062"/>
            </w:tabs>
            <w:rPr>
              <w:rFonts w:eastAsiaTheme="minorEastAsia"/>
              <w:noProof/>
              <w:lang w:eastAsia="cs-CZ"/>
            </w:rPr>
          </w:pPr>
          <w:hyperlink w:anchor="_Toc479856729" w:history="1">
            <w:r w:rsidR="0065472C" w:rsidRPr="00552C12">
              <w:rPr>
                <w:rStyle w:val="Hypertextovodkaz"/>
                <w:noProof/>
              </w:rPr>
              <w:t>16.</w:t>
            </w:r>
            <w:r w:rsidR="0065472C">
              <w:rPr>
                <w:rFonts w:eastAsiaTheme="minorEastAsia"/>
                <w:noProof/>
                <w:lang w:eastAsia="cs-CZ"/>
              </w:rPr>
              <w:tab/>
            </w:r>
            <w:r w:rsidR="0065472C" w:rsidRPr="00552C12">
              <w:rPr>
                <w:rStyle w:val="Hypertextovodkaz"/>
                <w:caps/>
                <w:noProof/>
              </w:rPr>
              <w:t>Přílohy</w:t>
            </w:r>
            <w:r w:rsidR="0065472C">
              <w:rPr>
                <w:noProof/>
                <w:webHidden/>
              </w:rPr>
              <w:tab/>
            </w:r>
            <w:r w:rsidR="0065472C">
              <w:rPr>
                <w:noProof/>
                <w:webHidden/>
              </w:rPr>
              <w:fldChar w:fldCharType="begin"/>
            </w:r>
            <w:r w:rsidR="0065472C">
              <w:rPr>
                <w:noProof/>
                <w:webHidden/>
              </w:rPr>
              <w:instrText xml:space="preserve"> PAGEREF _Toc479856729 \h </w:instrText>
            </w:r>
            <w:r w:rsidR="0065472C">
              <w:rPr>
                <w:noProof/>
                <w:webHidden/>
              </w:rPr>
            </w:r>
            <w:r w:rsidR="0065472C">
              <w:rPr>
                <w:noProof/>
                <w:webHidden/>
              </w:rPr>
              <w:fldChar w:fldCharType="separate"/>
            </w:r>
            <w:r w:rsidR="007D19B5">
              <w:rPr>
                <w:noProof/>
                <w:webHidden/>
              </w:rPr>
              <w:t>15</w:t>
            </w:r>
            <w:r w:rsidR="0065472C">
              <w:rPr>
                <w:noProof/>
                <w:webHidden/>
              </w:rPr>
              <w:fldChar w:fldCharType="end"/>
            </w:r>
          </w:hyperlink>
        </w:p>
        <w:p w14:paraId="328C9FEF" w14:textId="77777777" w:rsidR="004D6B92" w:rsidRDefault="004D6B92">
          <w:r>
            <w:rPr>
              <w:b/>
              <w:bCs/>
            </w:rPr>
            <w:fldChar w:fldCharType="end"/>
          </w:r>
        </w:p>
      </w:sdtContent>
    </w:sdt>
    <w:p w14:paraId="57E05550" w14:textId="77777777" w:rsidR="007C6CDE" w:rsidRDefault="007C6CDE" w:rsidP="007C6CDE"/>
    <w:p w14:paraId="5435C576" w14:textId="77777777" w:rsidR="004D6B92" w:rsidRDefault="004D6B92" w:rsidP="007C6CDE"/>
    <w:p w14:paraId="2DE5332F" w14:textId="77777777" w:rsidR="004D6B92" w:rsidRDefault="004D6B92" w:rsidP="007C6CDE"/>
    <w:p w14:paraId="4CE95A74" w14:textId="77777777" w:rsidR="004D6B92" w:rsidRDefault="004D6B92" w:rsidP="007C6CDE"/>
    <w:p w14:paraId="2F3FFFD0" w14:textId="77777777" w:rsidR="004D6B92" w:rsidRDefault="004D6B92" w:rsidP="007C6CDE"/>
    <w:p w14:paraId="4545A913"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1C7427EE" w14:textId="77777777" w:rsidR="00F02008" w:rsidRDefault="00F02008" w:rsidP="00771CFE">
      <w:pPr>
        <w:pStyle w:val="Nadpis1"/>
        <w:numPr>
          <w:ilvl w:val="0"/>
          <w:numId w:val="3"/>
        </w:numPr>
        <w:jc w:val="both"/>
        <w:rPr>
          <w:caps/>
        </w:rPr>
      </w:pPr>
      <w:bookmarkStart w:id="1" w:name="_Toc479856715"/>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1"/>
    </w:p>
    <w:tbl>
      <w:tblPr>
        <w:tblStyle w:val="Mkatabulky"/>
        <w:tblW w:w="0" w:type="auto"/>
        <w:tblInd w:w="720" w:type="dxa"/>
        <w:tblLook w:val="04A0" w:firstRow="1" w:lastRow="0" w:firstColumn="1" w:lastColumn="0" w:noHBand="0" w:noVBand="1"/>
      </w:tblPr>
      <w:tblGrid>
        <w:gridCol w:w="3216"/>
        <w:gridCol w:w="4961"/>
      </w:tblGrid>
      <w:tr w:rsidR="001436D9" w14:paraId="5DABDB29" w14:textId="77777777" w:rsidTr="002B36F6">
        <w:trPr>
          <w:trHeight w:val="601"/>
        </w:trPr>
        <w:tc>
          <w:tcPr>
            <w:tcW w:w="3216" w:type="dxa"/>
            <w:vAlign w:val="center"/>
          </w:tcPr>
          <w:p w14:paraId="2F2C89C3" w14:textId="77777777" w:rsidR="001436D9" w:rsidRDefault="001436D9" w:rsidP="002B36F6">
            <w:pPr>
              <w:tabs>
                <w:tab w:val="left" w:pos="0"/>
              </w:tabs>
            </w:pPr>
            <w:r>
              <w:t>Obchodní jméno</w:t>
            </w:r>
            <w:r w:rsidR="008D6002">
              <w:t>/název</w:t>
            </w:r>
            <w:r>
              <w:t xml:space="preserve"> </w:t>
            </w:r>
          </w:p>
          <w:p w14:paraId="5AADCF6F" w14:textId="77777777" w:rsidR="001436D9" w:rsidRDefault="00410AD8" w:rsidP="002B36F6">
            <w:pPr>
              <w:tabs>
                <w:tab w:val="left" w:pos="0"/>
              </w:tabs>
            </w:pPr>
            <w:r>
              <w:t>S</w:t>
            </w:r>
            <w:r w:rsidR="001436D9">
              <w:t>ídlo</w:t>
            </w:r>
            <w:r w:rsidR="00A4364E">
              <w:t>/adresa</w:t>
            </w:r>
            <w:r w:rsidR="001436D9">
              <w:t xml:space="preserve"> </w:t>
            </w:r>
          </w:p>
          <w:p w14:paraId="58FBCE1C" w14:textId="77777777" w:rsidR="001436D9" w:rsidRDefault="001436D9" w:rsidP="002B36F6">
            <w:pPr>
              <w:tabs>
                <w:tab w:val="left" w:pos="0"/>
              </w:tabs>
            </w:pPr>
            <w:r>
              <w:t xml:space="preserve">IČ </w:t>
            </w:r>
          </w:p>
          <w:p w14:paraId="4F1EDA84" w14:textId="77777777" w:rsidR="001436D9" w:rsidRDefault="001436D9" w:rsidP="002B36F6">
            <w:pPr>
              <w:tabs>
                <w:tab w:val="left" w:pos="0"/>
              </w:tabs>
            </w:pPr>
            <w:r>
              <w:t xml:space="preserve">DIČ </w:t>
            </w:r>
          </w:p>
        </w:tc>
        <w:tc>
          <w:tcPr>
            <w:tcW w:w="4961" w:type="dxa"/>
            <w:vAlign w:val="center"/>
          </w:tcPr>
          <w:p w14:paraId="6DB1EBB1" w14:textId="77777777" w:rsidR="001436D9" w:rsidRDefault="001436D9" w:rsidP="002B36F6"/>
        </w:tc>
      </w:tr>
      <w:tr w:rsidR="001436D9" w14:paraId="524BAD07" w14:textId="77777777" w:rsidTr="002B36F6">
        <w:trPr>
          <w:trHeight w:val="601"/>
        </w:trPr>
        <w:tc>
          <w:tcPr>
            <w:tcW w:w="3216" w:type="dxa"/>
            <w:vAlign w:val="center"/>
          </w:tcPr>
          <w:p w14:paraId="2503A976" w14:textId="77777777" w:rsidR="001436D9" w:rsidRDefault="001436D9" w:rsidP="002B36F6">
            <w:pPr>
              <w:tabs>
                <w:tab w:val="left" w:pos="0"/>
              </w:tabs>
            </w:pPr>
            <w:r>
              <w:t>Členové zpracovatelského týmu, jejich role a kontakty</w:t>
            </w:r>
          </w:p>
        </w:tc>
        <w:tc>
          <w:tcPr>
            <w:tcW w:w="4961" w:type="dxa"/>
            <w:vAlign w:val="center"/>
          </w:tcPr>
          <w:p w14:paraId="1888C71F" w14:textId="77777777" w:rsidR="001436D9" w:rsidRDefault="001436D9" w:rsidP="002B36F6"/>
        </w:tc>
      </w:tr>
      <w:tr w:rsidR="001436D9" w14:paraId="7350EF6F" w14:textId="77777777" w:rsidTr="002B36F6">
        <w:trPr>
          <w:trHeight w:val="601"/>
        </w:trPr>
        <w:tc>
          <w:tcPr>
            <w:tcW w:w="3216" w:type="dxa"/>
            <w:vAlign w:val="center"/>
          </w:tcPr>
          <w:p w14:paraId="3C39CB4C" w14:textId="77777777" w:rsidR="001436D9" w:rsidRDefault="001436D9" w:rsidP="002B36F6">
            <w:pPr>
              <w:tabs>
                <w:tab w:val="left" w:pos="0"/>
              </w:tabs>
            </w:pPr>
            <w:r>
              <w:t>Datum vypracování</w:t>
            </w:r>
          </w:p>
        </w:tc>
        <w:tc>
          <w:tcPr>
            <w:tcW w:w="4961" w:type="dxa"/>
            <w:vAlign w:val="center"/>
          </w:tcPr>
          <w:p w14:paraId="1038EFB7" w14:textId="77777777" w:rsidR="001436D9" w:rsidRDefault="001436D9" w:rsidP="002B36F6"/>
        </w:tc>
      </w:tr>
    </w:tbl>
    <w:p w14:paraId="02FE58C2" w14:textId="77777777" w:rsidR="008A5F96" w:rsidRPr="004A323F" w:rsidRDefault="008A5F96" w:rsidP="00771CFE">
      <w:pPr>
        <w:pStyle w:val="Nadpis1"/>
        <w:numPr>
          <w:ilvl w:val="0"/>
          <w:numId w:val="3"/>
        </w:numPr>
        <w:jc w:val="both"/>
        <w:rPr>
          <w:caps/>
        </w:rPr>
      </w:pPr>
      <w:bookmarkStart w:id="2" w:name="_Toc479856716"/>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14:paraId="61F54604" w14:textId="77777777" w:rsidTr="002B36F6">
        <w:trPr>
          <w:trHeight w:val="601"/>
        </w:trPr>
        <w:tc>
          <w:tcPr>
            <w:tcW w:w="3216" w:type="dxa"/>
            <w:vAlign w:val="center"/>
          </w:tcPr>
          <w:p w14:paraId="729FBF73" w14:textId="77777777" w:rsidR="001436D9" w:rsidRDefault="001436D9" w:rsidP="002B36F6">
            <w:pPr>
              <w:tabs>
                <w:tab w:val="left" w:pos="0"/>
              </w:tabs>
            </w:pPr>
            <w:r>
              <w:t>Obchodní jméno</w:t>
            </w:r>
            <w:r w:rsidR="008D6002">
              <w:t>/název</w:t>
            </w:r>
            <w:r>
              <w:t xml:space="preserve"> </w:t>
            </w:r>
          </w:p>
          <w:p w14:paraId="758088BA" w14:textId="77777777" w:rsidR="001436D9" w:rsidRDefault="00410AD8" w:rsidP="002B36F6">
            <w:pPr>
              <w:tabs>
                <w:tab w:val="left" w:pos="0"/>
              </w:tabs>
            </w:pPr>
            <w:r>
              <w:t>S</w:t>
            </w:r>
            <w:r w:rsidR="001436D9">
              <w:t xml:space="preserve">ídlo </w:t>
            </w:r>
          </w:p>
          <w:p w14:paraId="5F0A3257" w14:textId="77777777" w:rsidR="001436D9" w:rsidRDefault="001436D9" w:rsidP="002B36F6">
            <w:pPr>
              <w:tabs>
                <w:tab w:val="left" w:pos="0"/>
              </w:tabs>
            </w:pPr>
            <w:r>
              <w:t>IČ</w:t>
            </w:r>
          </w:p>
          <w:p w14:paraId="253A2DAA" w14:textId="77777777" w:rsidR="001436D9" w:rsidRDefault="001436D9" w:rsidP="002B36F6">
            <w:pPr>
              <w:tabs>
                <w:tab w:val="left" w:pos="0"/>
              </w:tabs>
            </w:pPr>
            <w:r>
              <w:t>DIČ</w:t>
            </w:r>
          </w:p>
          <w:p w14:paraId="43F6A87A" w14:textId="77777777" w:rsidR="001436D9" w:rsidRDefault="001436D9" w:rsidP="002B36F6">
            <w:pPr>
              <w:tabs>
                <w:tab w:val="left" w:pos="0"/>
              </w:tabs>
            </w:pPr>
            <w:r>
              <w:t xml:space="preserve">IZO  </w:t>
            </w:r>
          </w:p>
        </w:tc>
        <w:tc>
          <w:tcPr>
            <w:tcW w:w="4961" w:type="dxa"/>
            <w:vAlign w:val="center"/>
          </w:tcPr>
          <w:p w14:paraId="68AA225D" w14:textId="77777777" w:rsidR="001436D9" w:rsidRDefault="001436D9" w:rsidP="002B36F6"/>
        </w:tc>
      </w:tr>
      <w:tr w:rsidR="001436D9" w14:paraId="0A7FBACC" w14:textId="77777777" w:rsidTr="002B36F6">
        <w:trPr>
          <w:trHeight w:val="601"/>
        </w:trPr>
        <w:tc>
          <w:tcPr>
            <w:tcW w:w="3216" w:type="dxa"/>
            <w:vAlign w:val="center"/>
          </w:tcPr>
          <w:p w14:paraId="198BE770" w14:textId="77777777" w:rsidR="001436D9" w:rsidRDefault="001436D9" w:rsidP="002B36F6">
            <w:pPr>
              <w:tabs>
                <w:tab w:val="left" w:pos="0"/>
              </w:tabs>
            </w:pPr>
            <w:r>
              <w:t>Jméno, příjmení a kontakt na statutárního zástupce</w:t>
            </w:r>
          </w:p>
        </w:tc>
        <w:tc>
          <w:tcPr>
            <w:tcW w:w="4961" w:type="dxa"/>
            <w:vAlign w:val="center"/>
          </w:tcPr>
          <w:p w14:paraId="273A8151" w14:textId="77777777" w:rsidR="001436D9" w:rsidRDefault="001436D9" w:rsidP="002B36F6"/>
        </w:tc>
      </w:tr>
      <w:tr w:rsidR="001436D9" w14:paraId="1A0A09C5" w14:textId="77777777" w:rsidTr="002B36F6">
        <w:trPr>
          <w:trHeight w:val="601"/>
        </w:trPr>
        <w:tc>
          <w:tcPr>
            <w:tcW w:w="3216" w:type="dxa"/>
            <w:vAlign w:val="center"/>
          </w:tcPr>
          <w:p w14:paraId="612DEAB1" w14:textId="77777777" w:rsidR="001436D9" w:rsidRDefault="001436D9" w:rsidP="002B36F6">
            <w:pPr>
              <w:tabs>
                <w:tab w:val="left" w:pos="0"/>
              </w:tabs>
            </w:pPr>
            <w:r>
              <w:t>Jméno, příjmení a kontakt na kontaktní osobu pro projekt</w:t>
            </w:r>
          </w:p>
        </w:tc>
        <w:tc>
          <w:tcPr>
            <w:tcW w:w="4961" w:type="dxa"/>
            <w:vAlign w:val="center"/>
          </w:tcPr>
          <w:p w14:paraId="39916630" w14:textId="77777777" w:rsidR="001436D9" w:rsidRDefault="001436D9" w:rsidP="002B36F6"/>
        </w:tc>
      </w:tr>
      <w:tr w:rsidR="001436D9" w14:paraId="3AEF5804" w14:textId="77777777" w:rsidTr="002B36F6">
        <w:trPr>
          <w:trHeight w:val="601"/>
        </w:trPr>
        <w:tc>
          <w:tcPr>
            <w:tcW w:w="3216" w:type="dxa"/>
            <w:vAlign w:val="center"/>
          </w:tcPr>
          <w:p w14:paraId="0E25853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50753141" w14:textId="77777777" w:rsidR="001436D9" w:rsidRDefault="001436D9" w:rsidP="002B36F6"/>
        </w:tc>
      </w:tr>
      <w:tr w:rsidR="001436D9" w14:paraId="1B74D036" w14:textId="77777777" w:rsidTr="002B36F6">
        <w:trPr>
          <w:trHeight w:val="601"/>
        </w:trPr>
        <w:tc>
          <w:tcPr>
            <w:tcW w:w="3216" w:type="dxa"/>
            <w:vAlign w:val="center"/>
          </w:tcPr>
          <w:p w14:paraId="0B105D49" w14:textId="77777777" w:rsidR="001436D9" w:rsidRDefault="001436D9" w:rsidP="002B36F6">
            <w:pPr>
              <w:tabs>
                <w:tab w:val="left" w:pos="0"/>
              </w:tabs>
            </w:pPr>
            <w:r>
              <w:t>Název projektu</w:t>
            </w:r>
          </w:p>
        </w:tc>
        <w:tc>
          <w:tcPr>
            <w:tcW w:w="4961" w:type="dxa"/>
            <w:vAlign w:val="center"/>
          </w:tcPr>
          <w:p w14:paraId="0DD7661B" w14:textId="77777777" w:rsidR="001436D9" w:rsidRDefault="001436D9" w:rsidP="002B36F6"/>
        </w:tc>
      </w:tr>
    </w:tbl>
    <w:p w14:paraId="6B645625" w14:textId="77777777" w:rsidR="00B8276E" w:rsidRPr="004A323F" w:rsidRDefault="00B8276E" w:rsidP="00771CFE">
      <w:pPr>
        <w:pStyle w:val="Nadpis1"/>
        <w:numPr>
          <w:ilvl w:val="0"/>
          <w:numId w:val="3"/>
        </w:numPr>
        <w:jc w:val="both"/>
        <w:rPr>
          <w:caps/>
        </w:rPr>
      </w:pPr>
      <w:bookmarkStart w:id="3" w:name="_Toc479856717"/>
      <w:r w:rsidRPr="004A323F">
        <w:rPr>
          <w:caps/>
        </w:rPr>
        <w:t>Charakteristika projektu a jeho soulad s programem</w:t>
      </w:r>
      <w:bookmarkEnd w:id="3"/>
    </w:p>
    <w:p w14:paraId="0349C1EE" w14:textId="77777777" w:rsidR="00141C5B" w:rsidRDefault="00141C5B" w:rsidP="00771CFE">
      <w:pPr>
        <w:pStyle w:val="Odstavecseseznamem"/>
        <w:numPr>
          <w:ilvl w:val="0"/>
          <w:numId w:val="1"/>
        </w:numPr>
        <w:jc w:val="both"/>
      </w:pPr>
      <w:r>
        <w:t>Místo realizace projektu</w:t>
      </w:r>
      <w:r w:rsidR="008C5A6B">
        <w:t>.</w:t>
      </w:r>
    </w:p>
    <w:p w14:paraId="3FA17DEF" w14:textId="77777777" w:rsidR="000E73E5" w:rsidRDefault="000E73E5" w:rsidP="00771CFE">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316915B1" w14:textId="1740A1E4" w:rsidR="00E20448" w:rsidRDefault="00E20448" w:rsidP="00771CFE">
      <w:pPr>
        <w:pStyle w:val="Odstavecseseznamem"/>
        <w:numPr>
          <w:ilvl w:val="0"/>
          <w:numId w:val="1"/>
        </w:numPr>
        <w:jc w:val="both"/>
      </w:pPr>
      <w:r>
        <w:t xml:space="preserve">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 </w:t>
      </w:r>
    </w:p>
    <w:p w14:paraId="2771E5F1"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578F22B2" w14:textId="77777777" w:rsidR="00E20448" w:rsidRDefault="00E20448" w:rsidP="00771CFE">
      <w:pPr>
        <w:pStyle w:val="Odstavecseseznamem"/>
        <w:numPr>
          <w:ilvl w:val="0"/>
          <w:numId w:val="1"/>
        </w:numPr>
        <w:jc w:val="both"/>
      </w:pPr>
      <w:r>
        <w:t>Popis souladu projektu s Akčním plánem inkluzivního vzdělávání na roky 2016-2018 – žadatel uvede vazby na konkrétní kapitoly (/záměry) z daného dokumentu, které jsou pro projekt/žadatele relevantní, a jak je daná problematika v projektu řešena</w:t>
      </w:r>
    </w:p>
    <w:p w14:paraId="2932DFD5"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1FC1A7B4" w14:textId="77777777" w:rsidR="0089293F" w:rsidRDefault="00141C5B" w:rsidP="00771CFE">
      <w:pPr>
        <w:pStyle w:val="Odstavecseseznamem"/>
        <w:numPr>
          <w:ilvl w:val="0"/>
          <w:numId w:val="1"/>
        </w:numPr>
        <w:jc w:val="both"/>
      </w:pPr>
      <w:r>
        <w:t>Popis cílových skupin projektu</w:t>
      </w:r>
    </w:p>
    <w:p w14:paraId="634B5624" w14:textId="77777777" w:rsidR="00174A92" w:rsidRDefault="001B7EB8" w:rsidP="00771CFE">
      <w:pPr>
        <w:pStyle w:val="Odstavecseseznamem"/>
        <w:numPr>
          <w:ilvl w:val="1"/>
          <w:numId w:val="6"/>
        </w:numPr>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w:t>
      </w:r>
      <w:r>
        <w:lastRenderedPageBreak/>
        <w:t xml:space="preserve">potřebami, </w:t>
      </w:r>
      <w:r w:rsidR="004C1280">
        <w:t xml:space="preserve">pedagogičtí pracovníci, </w:t>
      </w:r>
      <w:r w:rsidR="004C1280" w:rsidRPr="004C1280">
        <w:t>pracovníci a dobrovolní pracovníci organizací působících v oblasti vzdělávání nebo asistenčních služeb a v oblasti neformálního a zájmového vzdělávání dětí a mládeže</w:t>
      </w:r>
    </w:p>
    <w:p w14:paraId="5C34944B" w14:textId="77777777" w:rsidR="00B8276E" w:rsidRPr="004A323F" w:rsidRDefault="00B8276E" w:rsidP="00771CFE">
      <w:pPr>
        <w:pStyle w:val="Nadpis1"/>
        <w:numPr>
          <w:ilvl w:val="0"/>
          <w:numId w:val="3"/>
        </w:numPr>
        <w:jc w:val="both"/>
        <w:rPr>
          <w:caps/>
        </w:rPr>
      </w:pPr>
      <w:bookmarkStart w:id="4" w:name="_Toc479856718"/>
      <w:r w:rsidRPr="004A323F">
        <w:rPr>
          <w:caps/>
        </w:rPr>
        <w:t>Podrobný popis projektu</w:t>
      </w:r>
      <w:bookmarkEnd w:id="4"/>
    </w:p>
    <w:p w14:paraId="6829ECB1" w14:textId="77777777" w:rsidR="00712F30" w:rsidRDefault="00254062" w:rsidP="00771CFE">
      <w:pPr>
        <w:pStyle w:val="Odstavecseseznamem"/>
        <w:numPr>
          <w:ilvl w:val="0"/>
          <w:numId w:val="1"/>
        </w:numPr>
        <w:jc w:val="both"/>
      </w:pPr>
      <w:r>
        <w:t>Identifikace nemovitostí, dotčených realizací projektu</w:t>
      </w:r>
    </w:p>
    <w:p w14:paraId="2B6A2E46" w14:textId="77777777" w:rsidR="00712F30" w:rsidRDefault="00712F30" w:rsidP="00771CFE">
      <w:pPr>
        <w:pStyle w:val="Odstavecseseznamem"/>
        <w:numPr>
          <w:ilvl w:val="0"/>
          <w:numId w:val="1"/>
        </w:numPr>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150BB960" w14:textId="77777777" w:rsidTr="00180D5F">
        <w:tc>
          <w:tcPr>
            <w:tcW w:w="7468" w:type="dxa"/>
          </w:tcPr>
          <w:p w14:paraId="237E0375" w14:textId="77777777" w:rsidR="00180D5F" w:rsidRDefault="00180D5F" w:rsidP="00180D5F">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345752AE"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485EAD24" w14:textId="77777777" w:rsidTr="00180D5F">
        <w:tc>
          <w:tcPr>
            <w:tcW w:w="7468" w:type="dxa"/>
          </w:tcPr>
          <w:p w14:paraId="7DD35B62" w14:textId="77777777" w:rsidR="00180D5F" w:rsidRDefault="00180D5F" w:rsidP="00180D5F">
            <w:pPr>
              <w:pStyle w:val="Odstavecseseznamem"/>
              <w:ind w:left="0"/>
              <w:jc w:val="both"/>
            </w:pPr>
            <w:r w:rsidRPr="00A65AE5">
              <w:rPr>
                <w:b/>
              </w:rPr>
              <w:t>dětská skupina</w:t>
            </w:r>
            <w:r>
              <w:t xml:space="preserve"> podle zákona č. 247/2014 Sb., poskytování služby péče o dítě v 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14:paraId="3065B1B1"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1BF6BD61" w14:textId="77777777" w:rsidTr="00180D5F">
        <w:tc>
          <w:tcPr>
            <w:tcW w:w="7468" w:type="dxa"/>
          </w:tcPr>
          <w:p w14:paraId="73250FBF" w14:textId="5919DB0D" w:rsidR="00180D5F" w:rsidRDefault="00180D5F" w:rsidP="00180D5F">
            <w:pPr>
              <w:pStyle w:val="Odstavecseseznamem"/>
              <w:ind w:left="0"/>
              <w:jc w:val="both"/>
            </w:pPr>
            <w:r w:rsidRPr="00A65AE5">
              <w:rPr>
                <w:b/>
              </w:rPr>
              <w:t>služba péče o děti</w:t>
            </w:r>
            <w:r>
              <w:t xml:space="preserve"> </w:t>
            </w:r>
            <w:r w:rsidR="005D45D0" w:rsidRPr="000C3610">
              <w:t>do tří let věku v denním režimu</w:t>
            </w:r>
            <w:r w:rsidR="005D45D0">
              <w:t xml:space="preserve"> (vázaná živnost)</w:t>
            </w:r>
            <w:r w:rsidR="005D45D0" w:rsidRPr="000C3610">
              <w:t xml:space="preserve"> a </w:t>
            </w:r>
            <w:r w:rsidR="005D45D0" w:rsidRPr="00EE35DB">
              <w:rPr>
                <w:b/>
              </w:rPr>
              <w:t xml:space="preserve">služby péče o dítě </w:t>
            </w:r>
            <w:r w:rsidR="005D45D0">
              <w:t>nad tři roky věku (do doby zahájení školní docházky) v režimu</w:t>
            </w:r>
            <w:r w:rsidR="005D45D0" w:rsidRPr="000C3610">
              <w:t xml:space="preserve"> mimoškolní výchova a vzdělávání, pořádání kurzů, školení, včetně lektorské činnosti</w:t>
            </w:r>
            <w:r w:rsidR="005D45D0">
              <w:t xml:space="preserve"> (volná živnost, obor činnosti 72)</w:t>
            </w:r>
            <w:r w:rsidR="005D45D0" w:rsidRPr="000C3610">
              <w:t xml:space="preserve"> </w:t>
            </w:r>
            <w:r w:rsidR="005A2F2A">
              <w:rPr>
                <w:rFonts w:ascii="Arial" w:hAnsi="Arial" w:cs="Arial"/>
                <w:sz w:val="20"/>
                <w:szCs w:val="20"/>
              </w:rPr>
              <w:t xml:space="preserve">či poskytování služeb pro rodinu a domácnost (volná živnost, obor činnosti 79)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14:paraId="6FDA1223"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3F05EADB" w14:textId="77777777" w:rsidTr="00180D5F">
        <w:tc>
          <w:tcPr>
            <w:tcW w:w="7468" w:type="dxa"/>
          </w:tcPr>
          <w:p w14:paraId="63CC0508" w14:textId="77777777" w:rsidR="00180D5F" w:rsidRDefault="00180D5F" w:rsidP="009449D1">
            <w:pPr>
              <w:pStyle w:val="Odstavecseseznamem"/>
              <w:ind w:left="0"/>
              <w:jc w:val="both"/>
            </w:pPr>
            <w:r w:rsidRPr="00A65AE5">
              <w:rPr>
                <w:b/>
              </w:rPr>
              <w:t>spolek zajišťující péči o děti do 3 let a předškolní vzdělávání dětí</w:t>
            </w:r>
            <w:r>
              <w:t xml:space="preserve"> </w:t>
            </w:r>
            <w:r w:rsidR="009449D1">
              <w:t>po</w:t>
            </w:r>
            <w:r>
              <w:t>dle občanského zákoníku č. 89/2012 Sb</w:t>
            </w:r>
            <w:r w:rsidR="00BD4CE5">
              <w:t>.</w:t>
            </w:r>
          </w:p>
        </w:tc>
        <w:sdt>
          <w:sdtPr>
            <w:id w:val="1816148160"/>
            <w14:checkbox>
              <w14:checked w14:val="0"/>
              <w14:checkedState w14:val="2612" w14:font="MS Gothic"/>
              <w14:uncheckedState w14:val="2610" w14:font="MS Gothic"/>
            </w14:checkbox>
          </w:sdtPr>
          <w:sdtEndPr/>
          <w:sdtContent>
            <w:tc>
              <w:tcPr>
                <w:tcW w:w="992" w:type="dxa"/>
              </w:tcPr>
              <w:p w14:paraId="24E9F919" w14:textId="77777777" w:rsidR="00180D5F" w:rsidRDefault="00180D5F" w:rsidP="00180D5F">
                <w:pPr>
                  <w:pStyle w:val="Odstavecseseznamem"/>
                  <w:ind w:left="0"/>
                  <w:jc w:val="both"/>
                </w:pPr>
                <w:r>
                  <w:rPr>
                    <w:rFonts w:ascii="MS Gothic" w:eastAsia="MS Gothic" w:hAnsi="MS Gothic" w:hint="eastAsia"/>
                  </w:rPr>
                  <w:t>☐</w:t>
                </w:r>
              </w:p>
            </w:tc>
          </w:sdtContent>
        </w:sdt>
      </w:tr>
    </w:tbl>
    <w:p w14:paraId="610FA4EE" w14:textId="77777777" w:rsidR="00C51540" w:rsidRPr="00C51540" w:rsidRDefault="00C51540" w:rsidP="00C51540">
      <w:pPr>
        <w:pStyle w:val="Odstavecseseznamem"/>
        <w:ind w:left="426"/>
        <w:jc w:val="both"/>
        <w:rPr>
          <w:i/>
        </w:rPr>
      </w:pPr>
    </w:p>
    <w:p w14:paraId="30372257" w14:textId="77777777" w:rsidR="005D45D0" w:rsidRPr="00A65AE5" w:rsidRDefault="003E23D6" w:rsidP="00555541">
      <w:pPr>
        <w:pStyle w:val="Odstavecseseznamem"/>
        <w:numPr>
          <w:ilvl w:val="0"/>
          <w:numId w:val="9"/>
        </w:numPr>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14A9727F" w14:textId="77777777" w:rsidTr="00437B76">
        <w:trPr>
          <w:trHeight w:val="601"/>
        </w:trPr>
        <w:tc>
          <w:tcPr>
            <w:tcW w:w="3216" w:type="dxa"/>
            <w:vAlign w:val="center"/>
          </w:tcPr>
          <w:p w14:paraId="4E2D4250" w14:textId="77777777" w:rsidR="005D45D0" w:rsidRDefault="005D45D0" w:rsidP="00437B76">
            <w:pPr>
              <w:tabs>
                <w:tab w:val="left" w:pos="0"/>
              </w:tabs>
            </w:pPr>
            <w:r>
              <w:t xml:space="preserve">Obchodní jméno/název </w:t>
            </w:r>
          </w:p>
          <w:p w14:paraId="3955E7AE" w14:textId="77777777" w:rsidR="005D45D0" w:rsidRDefault="005D45D0" w:rsidP="00437B76">
            <w:pPr>
              <w:tabs>
                <w:tab w:val="left" w:pos="0"/>
              </w:tabs>
            </w:pPr>
            <w:r>
              <w:t xml:space="preserve">Sídlo </w:t>
            </w:r>
          </w:p>
          <w:p w14:paraId="2FA5D847" w14:textId="77777777" w:rsidR="005D45D0" w:rsidRDefault="005D45D0" w:rsidP="00437B76">
            <w:pPr>
              <w:tabs>
                <w:tab w:val="left" w:pos="0"/>
              </w:tabs>
            </w:pPr>
            <w:r>
              <w:t>IČ</w:t>
            </w:r>
          </w:p>
          <w:p w14:paraId="0866DC03" w14:textId="77777777" w:rsidR="005D45D0" w:rsidRDefault="005D45D0" w:rsidP="00437B76">
            <w:pPr>
              <w:tabs>
                <w:tab w:val="left" w:pos="0"/>
              </w:tabs>
            </w:pPr>
            <w:r>
              <w:t>DIČ</w:t>
            </w:r>
          </w:p>
          <w:p w14:paraId="6D1305C0" w14:textId="77777777" w:rsidR="005D45D0" w:rsidRDefault="005D45D0" w:rsidP="00437B76">
            <w:pPr>
              <w:tabs>
                <w:tab w:val="left" w:pos="0"/>
              </w:tabs>
            </w:pPr>
            <w:r>
              <w:t xml:space="preserve">IZO  </w:t>
            </w:r>
          </w:p>
        </w:tc>
        <w:tc>
          <w:tcPr>
            <w:tcW w:w="4961" w:type="dxa"/>
            <w:vAlign w:val="center"/>
          </w:tcPr>
          <w:p w14:paraId="0DD08C77" w14:textId="77777777" w:rsidR="005D45D0" w:rsidRDefault="005D45D0" w:rsidP="00437B76"/>
        </w:tc>
      </w:tr>
      <w:tr w:rsidR="005D45D0" w14:paraId="70324071" w14:textId="77777777" w:rsidTr="00437B76">
        <w:trPr>
          <w:trHeight w:val="601"/>
        </w:trPr>
        <w:tc>
          <w:tcPr>
            <w:tcW w:w="3216" w:type="dxa"/>
            <w:vAlign w:val="center"/>
          </w:tcPr>
          <w:p w14:paraId="439A2DA1" w14:textId="77777777" w:rsidR="005D45D0" w:rsidRDefault="005D45D0" w:rsidP="00437B76">
            <w:pPr>
              <w:tabs>
                <w:tab w:val="left" w:pos="0"/>
              </w:tabs>
            </w:pPr>
            <w:r>
              <w:t>Jméno, příjmení a kontakt na statutárního zástupce</w:t>
            </w:r>
          </w:p>
        </w:tc>
        <w:tc>
          <w:tcPr>
            <w:tcW w:w="4961" w:type="dxa"/>
            <w:vAlign w:val="center"/>
          </w:tcPr>
          <w:p w14:paraId="0CD55BDF" w14:textId="77777777" w:rsidR="005D45D0" w:rsidRDefault="005D45D0" w:rsidP="00437B76"/>
        </w:tc>
      </w:tr>
    </w:tbl>
    <w:p w14:paraId="52DF255D" w14:textId="77777777" w:rsidR="00A65AE5" w:rsidRPr="00A65AE5" w:rsidRDefault="00A65AE5" w:rsidP="00A65AE5">
      <w:pPr>
        <w:pStyle w:val="Odstavecseseznamem"/>
        <w:jc w:val="both"/>
        <w:rPr>
          <w:i/>
        </w:rPr>
      </w:pPr>
    </w:p>
    <w:p w14:paraId="55A9336E" w14:textId="77777777" w:rsidR="00A65AE5" w:rsidRDefault="00A65AE5" w:rsidP="00771CFE">
      <w:pPr>
        <w:pStyle w:val="Odstavecseseznamem"/>
        <w:numPr>
          <w:ilvl w:val="0"/>
          <w:numId w:val="1"/>
        </w:numPr>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 předškolním vzdělávání.</w:t>
      </w:r>
    </w:p>
    <w:p w14:paraId="5726EA36" w14:textId="77777777" w:rsidR="00722201" w:rsidRDefault="00722201" w:rsidP="00771CFE">
      <w:pPr>
        <w:pStyle w:val="Odstavecseseznamem"/>
        <w:numPr>
          <w:ilvl w:val="0"/>
          <w:numId w:val="1"/>
        </w:numPr>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0AF3FF00" w14:textId="77777777" w:rsidR="008613FF" w:rsidRDefault="008613FF" w:rsidP="00771CFE">
      <w:pPr>
        <w:pStyle w:val="Odstavecseseznamem"/>
        <w:numPr>
          <w:ilvl w:val="0"/>
          <w:numId w:val="1"/>
        </w:numPr>
        <w:jc w:val="both"/>
      </w:pPr>
      <w:r>
        <w:t>Popis nulové (srovnávací) varianty</w:t>
      </w:r>
      <w:r w:rsidR="00B20288">
        <w:t xml:space="preserve"> -  varianta</w:t>
      </w:r>
      <w:r>
        <w:t>, v případě, že projekt nebude realizován.</w:t>
      </w:r>
    </w:p>
    <w:p w14:paraId="4D8A4D42" w14:textId="77777777" w:rsidR="00213558" w:rsidRDefault="009449D1" w:rsidP="00771CFE">
      <w:pPr>
        <w:pStyle w:val="Odstavecseseznamem"/>
        <w:numPr>
          <w:ilvl w:val="0"/>
          <w:numId w:val="1"/>
        </w:numPr>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4DC2C7E6" w14:textId="77777777" w:rsidR="00E20448" w:rsidRDefault="00E20448" w:rsidP="00771CFE">
      <w:pPr>
        <w:pStyle w:val="Odstavecseseznamem"/>
        <w:numPr>
          <w:ilvl w:val="1"/>
          <w:numId w:val="1"/>
        </w:numPr>
        <w:jc w:val="both"/>
      </w:pPr>
      <w:r>
        <w:t>přípravné aktivity vztahující se k předložení projektu, např. zpracování doprovodných studií, příloh, projektové dokumentace,</w:t>
      </w:r>
    </w:p>
    <w:p w14:paraId="447BA41D" w14:textId="52EEBC75" w:rsidR="00E20448" w:rsidRDefault="00E20448" w:rsidP="00771CFE">
      <w:pPr>
        <w:pStyle w:val="Odstavecseseznamem"/>
        <w:numPr>
          <w:ilvl w:val="1"/>
          <w:numId w:val="1"/>
        </w:numPr>
        <w:jc w:val="both"/>
      </w:pPr>
      <w:r>
        <w:t xml:space="preserve">popis realizace hlavních aktivit projektu (dle kapitoly </w:t>
      </w:r>
      <w:r w:rsidR="00ED4E6E">
        <w:t>3.4</w:t>
      </w:r>
      <w:r>
        <w:t xml:space="preserve"> Specifických pravidel této výzvy),</w:t>
      </w:r>
    </w:p>
    <w:p w14:paraId="5653B30B" w14:textId="2BC0A7C0" w:rsidR="00E20448" w:rsidRDefault="00E20448" w:rsidP="00771CFE">
      <w:pPr>
        <w:pStyle w:val="Odstavecseseznamem"/>
        <w:numPr>
          <w:ilvl w:val="1"/>
          <w:numId w:val="1"/>
        </w:numPr>
        <w:jc w:val="both"/>
      </w:pPr>
      <w:r>
        <w:t xml:space="preserve">popis realizace vedlejších aktivit projektu (dle kapitoly </w:t>
      </w:r>
      <w:r w:rsidR="00ED4E6E">
        <w:t>3.4</w:t>
      </w:r>
      <w:r>
        <w:t xml:space="preserve"> Specifických pravidel této výzvy),</w:t>
      </w:r>
    </w:p>
    <w:p w14:paraId="640883E9" w14:textId="77777777" w:rsidR="00E20448" w:rsidRDefault="00E20448" w:rsidP="00771CFE">
      <w:pPr>
        <w:pStyle w:val="Odstavecseseznamem"/>
        <w:numPr>
          <w:ilvl w:val="1"/>
          <w:numId w:val="1"/>
        </w:numPr>
        <w:jc w:val="both"/>
      </w:pPr>
      <w:r>
        <w:t>popis ukončení realizace projektu, např. kolaudace, uvedení do provozu,</w:t>
      </w:r>
    </w:p>
    <w:p w14:paraId="35B97675" w14:textId="77777777" w:rsidR="00E20448" w:rsidRDefault="00E20448" w:rsidP="00771CFE">
      <w:pPr>
        <w:pStyle w:val="Odstavecseseznamem"/>
        <w:numPr>
          <w:ilvl w:val="1"/>
          <w:numId w:val="1"/>
        </w:numPr>
        <w:jc w:val="both"/>
      </w:pPr>
      <w:r>
        <w:lastRenderedPageBreak/>
        <w:t>konečný stav – popis po realizaci projektu:</w:t>
      </w:r>
    </w:p>
    <w:p w14:paraId="2702472A" w14:textId="77777777" w:rsidR="00E20448" w:rsidRDefault="00E20448" w:rsidP="00771CFE">
      <w:pPr>
        <w:pStyle w:val="Odstavecseseznamem"/>
        <w:numPr>
          <w:ilvl w:val="2"/>
          <w:numId w:val="1"/>
        </w:numPr>
        <w:jc w:val="both"/>
      </w:pPr>
      <w:r>
        <w:t>stav a kapacita zařízení, zázemí a vybavení, očekávaná věková struktura dětí, rozsah uspokojení poptávky</w:t>
      </w:r>
    </w:p>
    <w:p w14:paraId="1D70D5E0" w14:textId="77777777" w:rsidR="006679F9" w:rsidRDefault="006679F9" w:rsidP="00771CFE">
      <w:pPr>
        <w:pStyle w:val="Odstavecseseznamem"/>
        <w:numPr>
          <w:ilvl w:val="0"/>
          <w:numId w:val="7"/>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333ACD1F" w14:textId="77777777" w:rsidTr="00A65AE5">
        <w:tc>
          <w:tcPr>
            <w:tcW w:w="5103" w:type="dxa"/>
            <w:shd w:val="clear" w:color="auto" w:fill="FFFFFF" w:themeFill="background1"/>
          </w:tcPr>
          <w:p w14:paraId="0CC9AE05" w14:textId="77777777" w:rsidR="00B27063" w:rsidRPr="00D75BD2" w:rsidRDefault="00B27063" w:rsidP="00B27063">
            <w:pPr>
              <w:jc w:val="both"/>
              <w:rPr>
                <w:b/>
              </w:rPr>
            </w:pPr>
          </w:p>
        </w:tc>
        <w:tc>
          <w:tcPr>
            <w:tcW w:w="3434" w:type="dxa"/>
            <w:shd w:val="clear" w:color="auto" w:fill="FFFFFF" w:themeFill="background1"/>
          </w:tcPr>
          <w:p w14:paraId="3025BFC6" w14:textId="77777777" w:rsidR="00B27063" w:rsidRPr="00D75BD2" w:rsidRDefault="00D75BD2" w:rsidP="00B27063">
            <w:pPr>
              <w:jc w:val="both"/>
              <w:rPr>
                <w:b/>
              </w:rPr>
            </w:pPr>
            <w:r w:rsidRPr="00D75BD2">
              <w:rPr>
                <w:b/>
              </w:rPr>
              <w:t>Celková kapacita zařízení</w:t>
            </w:r>
          </w:p>
        </w:tc>
      </w:tr>
      <w:tr w:rsidR="00B27063" w14:paraId="318D14A1" w14:textId="77777777" w:rsidTr="00A65AE5">
        <w:tc>
          <w:tcPr>
            <w:tcW w:w="5103" w:type="dxa"/>
          </w:tcPr>
          <w:p w14:paraId="71DBEEF5" w14:textId="77777777" w:rsidR="00B27063" w:rsidRDefault="00B27063" w:rsidP="00D75BD2">
            <w:pPr>
              <w:jc w:val="both"/>
            </w:pPr>
            <w:r>
              <w:t>Výchozí stav p</w:t>
            </w:r>
            <w:r w:rsidR="00D75BD2">
              <w:t>ři</w:t>
            </w:r>
            <w:r>
              <w:t xml:space="preserve"> podání žádosti o podporu</w:t>
            </w:r>
          </w:p>
        </w:tc>
        <w:tc>
          <w:tcPr>
            <w:tcW w:w="3434" w:type="dxa"/>
          </w:tcPr>
          <w:p w14:paraId="1D6B1EE6" w14:textId="77777777" w:rsidR="00B27063" w:rsidRDefault="00B27063" w:rsidP="00B27063">
            <w:pPr>
              <w:jc w:val="both"/>
            </w:pPr>
          </w:p>
        </w:tc>
      </w:tr>
      <w:tr w:rsidR="00B27063" w14:paraId="0B23DA7E" w14:textId="77777777" w:rsidTr="00A65AE5">
        <w:tc>
          <w:tcPr>
            <w:tcW w:w="5103" w:type="dxa"/>
          </w:tcPr>
          <w:p w14:paraId="0C5D2B60" w14:textId="77777777" w:rsidR="00B27063" w:rsidRDefault="00D75BD2" w:rsidP="009449D1">
            <w:pPr>
              <w:jc w:val="both"/>
            </w:pPr>
            <w:r>
              <w:t>Očekávaný stav po realizaci projektu</w:t>
            </w:r>
          </w:p>
        </w:tc>
        <w:tc>
          <w:tcPr>
            <w:tcW w:w="3434" w:type="dxa"/>
          </w:tcPr>
          <w:p w14:paraId="6D55AEE8" w14:textId="77777777" w:rsidR="00B27063" w:rsidRDefault="00B27063" w:rsidP="00B27063">
            <w:pPr>
              <w:jc w:val="both"/>
            </w:pPr>
          </w:p>
        </w:tc>
      </w:tr>
    </w:tbl>
    <w:p w14:paraId="7981CFF0" w14:textId="77777777" w:rsidR="00455EC0" w:rsidRDefault="00455EC0" w:rsidP="005D45D0">
      <w:pPr>
        <w:pStyle w:val="Odstavecseseznamem"/>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041324ED" w14:textId="77777777" w:rsidR="00455EC0" w:rsidRDefault="00455EC0" w:rsidP="005D45D0">
      <w:pPr>
        <w:pStyle w:val="Odstavecseseznamem"/>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6D7C3997" w14:textId="77777777" w:rsidR="00455EC0" w:rsidRDefault="00455EC0" w:rsidP="005D45D0">
      <w:pPr>
        <w:pStyle w:val="Odstavecseseznamem"/>
        <w:jc w:val="both"/>
        <w:rPr>
          <w:i/>
        </w:rPr>
      </w:pPr>
      <w:r>
        <w:rPr>
          <w:i/>
        </w:rPr>
        <w:t>Pokud je předmětem projektu několik zařízení, uveďte kapacitu pro každé zvlášť.</w:t>
      </w:r>
    </w:p>
    <w:p w14:paraId="51BA371D" w14:textId="77777777" w:rsidR="00455EC0" w:rsidRDefault="00455EC0" w:rsidP="005D45D0">
      <w:pPr>
        <w:pStyle w:val="Odstavecseseznamem"/>
        <w:jc w:val="both"/>
        <w:rPr>
          <w:i/>
        </w:rPr>
      </w:pPr>
    </w:p>
    <w:p w14:paraId="6FE124AE" w14:textId="77777777" w:rsidR="005D45D0" w:rsidRDefault="00455EC0" w:rsidP="005D45D0">
      <w:pPr>
        <w:pStyle w:val="Odstavecseseznamem"/>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2B491C8D" w14:textId="77777777" w:rsidR="00793F56" w:rsidRDefault="00793F56" w:rsidP="002B6820">
      <w:pPr>
        <w:pStyle w:val="Odstavecseseznamem"/>
        <w:jc w:val="both"/>
      </w:pPr>
    </w:p>
    <w:p w14:paraId="2ED91215" w14:textId="77777777" w:rsidR="00080121" w:rsidRPr="00771CFE" w:rsidRDefault="00C658D3" w:rsidP="00771CFE">
      <w:pPr>
        <w:pStyle w:val="Odstavecseseznamem"/>
        <w:numPr>
          <w:ilvl w:val="0"/>
          <w:numId w:val="8"/>
        </w:numPr>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589786B2" w14:textId="77777777" w:rsidR="00660CE8" w:rsidRDefault="00080121" w:rsidP="00771CFE">
      <w:pPr>
        <w:pStyle w:val="Odstavecseseznamem"/>
        <w:numPr>
          <w:ilvl w:val="0"/>
          <w:numId w:val="8"/>
        </w:numPr>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4817370D" w14:textId="77777777" w:rsidR="00660CE8" w:rsidRDefault="00660CE8" w:rsidP="00771CFE">
      <w:pPr>
        <w:pStyle w:val="Odstavecseseznamem"/>
        <w:numPr>
          <w:ilvl w:val="1"/>
          <w:numId w:val="6"/>
        </w:numPr>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3DA7C623" w14:textId="77777777" w:rsidR="00660CE8" w:rsidRDefault="00660CE8" w:rsidP="00771CFE">
      <w:pPr>
        <w:pStyle w:val="Odstavecseseznamem"/>
        <w:numPr>
          <w:ilvl w:val="1"/>
          <w:numId w:val="6"/>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68691370" w14:textId="77777777" w:rsidR="00564502" w:rsidRDefault="00564502" w:rsidP="00771CFE">
      <w:pPr>
        <w:pStyle w:val="Odstavecseseznamem"/>
        <w:numPr>
          <w:ilvl w:val="0"/>
          <w:numId w:val="1"/>
        </w:numPr>
        <w:jc w:val="both"/>
      </w:pPr>
      <w:r>
        <w:t>Časový harmonogram realizace podle etap:</w:t>
      </w:r>
    </w:p>
    <w:p w14:paraId="221BB104" w14:textId="77777777" w:rsidR="00564502" w:rsidRDefault="00564502" w:rsidP="00771CFE">
      <w:pPr>
        <w:pStyle w:val="Odstavecseseznamem"/>
        <w:numPr>
          <w:ilvl w:val="1"/>
          <w:numId w:val="1"/>
        </w:numPr>
        <w:jc w:val="both"/>
      </w:pPr>
      <w:r>
        <w:t>datum počátku a konce etapy, jejich náplň,</w:t>
      </w:r>
    </w:p>
    <w:p w14:paraId="1B62AD90" w14:textId="77777777" w:rsidR="00564502" w:rsidRDefault="00564502" w:rsidP="00771CFE">
      <w:pPr>
        <w:pStyle w:val="Odstavecseseznamem"/>
        <w:numPr>
          <w:ilvl w:val="1"/>
          <w:numId w:val="1"/>
        </w:numPr>
        <w:jc w:val="both"/>
      </w:pPr>
      <w:r>
        <w:t>termíny zahájení a ukončení realizace projektu</w:t>
      </w:r>
      <w:r w:rsidR="003E23D6">
        <w:t>.</w:t>
      </w:r>
      <w:r>
        <w:t xml:space="preserve"> </w:t>
      </w:r>
    </w:p>
    <w:p w14:paraId="33A92F40" w14:textId="77777777" w:rsidR="000E43B1" w:rsidRPr="00911A40" w:rsidRDefault="005B64B6" w:rsidP="00771CFE">
      <w:pPr>
        <w:pStyle w:val="Nadpis1"/>
        <w:numPr>
          <w:ilvl w:val="0"/>
          <w:numId w:val="3"/>
        </w:numPr>
        <w:jc w:val="both"/>
        <w:rPr>
          <w:caps/>
        </w:rPr>
      </w:pPr>
      <w:bookmarkStart w:id="5" w:name="_Toc479856719"/>
      <w:r w:rsidRPr="005B64B6">
        <w:rPr>
          <w:caps/>
        </w:rPr>
        <w:t>ZDŮVODNĚNÍ POTŘEBNOSTI REALIZACE PROJEKTU</w:t>
      </w:r>
      <w:r w:rsidR="000E43B1">
        <w:rPr>
          <w:caps/>
        </w:rPr>
        <w:t xml:space="preserve"> a</w:t>
      </w:r>
      <w:r w:rsidR="000E43B1" w:rsidRPr="000E43B1">
        <w:rPr>
          <w:caps/>
        </w:rPr>
        <w:t xml:space="preserve"> prokázání nedostatečné kapacity zařízení</w:t>
      </w:r>
      <w:bookmarkEnd w:id="5"/>
    </w:p>
    <w:p w14:paraId="7C867E17" w14:textId="77777777" w:rsidR="008B60F4" w:rsidRDefault="008B60F4" w:rsidP="00771CF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A0425F" w14:textId="77777777" w:rsidR="005D45D0" w:rsidRDefault="005D45D0" w:rsidP="00771CFE">
      <w:pPr>
        <w:pStyle w:val="Odstavecseseznamem"/>
        <w:numPr>
          <w:ilvl w:val="1"/>
          <w:numId w:val="1"/>
        </w:numPr>
        <w:jc w:val="both"/>
      </w:pPr>
      <w:r>
        <w:t>zdůvodnění potřebnosti stavebních úprav,</w:t>
      </w:r>
    </w:p>
    <w:p w14:paraId="751F26D4" w14:textId="77777777" w:rsidR="008964A6" w:rsidRDefault="008964A6" w:rsidP="00771CFE">
      <w:pPr>
        <w:pStyle w:val="Odstavecseseznamem"/>
        <w:numPr>
          <w:ilvl w:val="1"/>
          <w:numId w:val="1"/>
        </w:numPr>
        <w:jc w:val="both"/>
      </w:pPr>
      <w:r>
        <w:t xml:space="preserve">zdůvodnění potřebnosti zajistit fyzickou dostupnost a bezbariérovost zařízení </w:t>
      </w:r>
    </w:p>
    <w:p w14:paraId="47217792" w14:textId="77777777" w:rsidR="008964A6" w:rsidRDefault="008964A6" w:rsidP="008964A6">
      <w:pPr>
        <w:pStyle w:val="Odstavecseseznamem"/>
        <w:ind w:left="1440"/>
        <w:jc w:val="both"/>
      </w:pPr>
      <w:r>
        <w:t>(v případě, že součástí projektu nejsou bezbariérové úpravy, žadatel popíše, jak je bezbariérový přístup k výstupům projektu zajištěn</w:t>
      </w:r>
      <w:r w:rsidR="00455EC0">
        <w:t>,</w:t>
      </w:r>
      <w:r>
        <w:t xml:space="preserve"> popřípadě odkáže na </w:t>
      </w:r>
      <w:r w:rsidRPr="002C691C">
        <w:t xml:space="preserve">nařízení </w:t>
      </w:r>
      <w:r w:rsidRPr="002C691C">
        <w:lastRenderedPageBreak/>
        <w:t>vlády č. 211/2010 Sb.</w:t>
      </w:r>
      <w:r>
        <w:t>, ve znění pozdějších předpisů, a uvede důvody, proč se na zařízení podmínka bezbariérovosti nevztahuje),</w:t>
      </w:r>
    </w:p>
    <w:p w14:paraId="69F4ECE2" w14:textId="77777777" w:rsidR="008964A6" w:rsidRDefault="008964A6" w:rsidP="00771CFE">
      <w:pPr>
        <w:pStyle w:val="Odstavecseseznamem"/>
        <w:numPr>
          <w:ilvl w:val="1"/>
          <w:numId w:val="1"/>
        </w:numPr>
        <w:jc w:val="both"/>
      </w:pPr>
      <w:r>
        <w:t>zdůvodnění potřebnosti nákupu nemovitostí,</w:t>
      </w:r>
      <w:r w:rsidRPr="006C5F6D">
        <w:t xml:space="preserve"> </w:t>
      </w:r>
      <w:r>
        <w:t>pokud je relevantní,</w:t>
      </w:r>
    </w:p>
    <w:p w14:paraId="743099ED" w14:textId="77777777" w:rsidR="008964A6" w:rsidRDefault="008964A6" w:rsidP="00771CFE">
      <w:pPr>
        <w:pStyle w:val="Odstavecseseznamem"/>
        <w:numPr>
          <w:ilvl w:val="1"/>
          <w:numId w:val="1"/>
        </w:numPr>
        <w:jc w:val="both"/>
      </w:pPr>
      <w:r>
        <w:t xml:space="preserve">zdůvodnění potřebnosti </w:t>
      </w:r>
      <w:r w:rsidR="009E55C6">
        <w:t xml:space="preserve">nákupu </w:t>
      </w:r>
      <w:r>
        <w:t>kompenzačních pomůcek, pokud je relevantní,</w:t>
      </w:r>
    </w:p>
    <w:p w14:paraId="078E14A8" w14:textId="77777777" w:rsidR="008B60F4" w:rsidRDefault="005D45D0" w:rsidP="00771CFE">
      <w:pPr>
        <w:pStyle w:val="Odstavecseseznamem"/>
        <w:numPr>
          <w:ilvl w:val="1"/>
          <w:numId w:val="1"/>
        </w:numPr>
        <w:jc w:val="both"/>
      </w:pPr>
      <w:r>
        <w:t>zdůvodnění potřebnosti nákupu vybavení</w:t>
      </w:r>
      <w:r w:rsidR="008B60F4">
        <w:t>.</w:t>
      </w:r>
    </w:p>
    <w:p w14:paraId="70BB38BC" w14:textId="77777777" w:rsidR="008B60F4" w:rsidRDefault="008B60F4" w:rsidP="00771CFE">
      <w:pPr>
        <w:pStyle w:val="Odstavecseseznamem"/>
        <w:numPr>
          <w:ilvl w:val="0"/>
          <w:numId w:val="1"/>
        </w:numPr>
        <w:jc w:val="both"/>
      </w:pPr>
      <w:r>
        <w:t>Prokázání nedostatečné kapacity zařízení:</w:t>
      </w:r>
    </w:p>
    <w:p w14:paraId="597C7DFB" w14:textId="77777777" w:rsidR="008B60F4" w:rsidRDefault="008B60F4" w:rsidP="00771CFE">
      <w:pPr>
        <w:pStyle w:val="Odstavecseseznamem"/>
        <w:numPr>
          <w:ilvl w:val="1"/>
          <w:numId w:val="1"/>
        </w:numPr>
        <w:jc w:val="both"/>
      </w:pPr>
      <w:r>
        <w:t xml:space="preserve">zdůvodnění potřebnosti rozšířit kapacity zařízení a argumenty o využití zvýšené kapacity v době udržitelnosti s ohledem na vývoj v obci (např. růst bytové výstavby) a záměry </w:t>
      </w:r>
      <w:r w:rsidR="003E23D6">
        <w:t xml:space="preserve">využití kapacity </w:t>
      </w:r>
      <w:r>
        <w:t>zařízení (např. záměr přijímat více dětí mladšího věku, přijímat děti z okolních obcí),</w:t>
      </w:r>
    </w:p>
    <w:p w14:paraId="17F9DF6D" w14:textId="77777777" w:rsidR="008B60F4" w:rsidRPr="00D7317C" w:rsidRDefault="008B60F4" w:rsidP="00771CFE">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67FD18E2" w14:textId="77777777" w:rsidR="008B60F4" w:rsidRPr="00D7317C" w:rsidRDefault="003E23D6" w:rsidP="00771CFE">
      <w:pPr>
        <w:pStyle w:val="Odstavecseseznamem"/>
        <w:numPr>
          <w:ilvl w:val="3"/>
          <w:numId w:val="1"/>
        </w:numPr>
        <w:ind w:left="1843" w:hanging="283"/>
        <w:jc w:val="both"/>
        <w:rPr>
          <w:i/>
        </w:rPr>
      </w:pPr>
      <w:r>
        <w:rPr>
          <w:i/>
          <w:iCs/>
        </w:rPr>
        <w:t>vložte</w:t>
      </w:r>
      <w:r w:rsidR="008B60F4" w:rsidRPr="00D7317C">
        <w:rPr>
          <w:i/>
          <w:iCs/>
        </w:rPr>
        <w:t xml:space="preserve"> </w:t>
      </w:r>
      <w:r>
        <w:rPr>
          <w:i/>
          <w:iCs/>
        </w:rPr>
        <w:t xml:space="preserve">na závěr </w:t>
      </w:r>
      <w:r w:rsidRPr="00D7317C">
        <w:rPr>
          <w:i/>
          <w:iCs/>
        </w:rPr>
        <w:t xml:space="preserve">Studie proveditelnosti </w:t>
      </w:r>
      <w:r w:rsidR="008B60F4" w:rsidRPr="00D7317C">
        <w:rPr>
          <w:i/>
          <w:iCs/>
        </w:rPr>
        <w:t xml:space="preserve">jako </w:t>
      </w:r>
      <w:r>
        <w:rPr>
          <w:i/>
          <w:iCs/>
        </w:rPr>
        <w:t xml:space="preserve">její </w:t>
      </w:r>
      <w:r w:rsidR="008B60F4" w:rsidRPr="00D7317C">
        <w:rPr>
          <w:i/>
          <w:iCs/>
        </w:rPr>
        <w:t xml:space="preserve">přílohu a zde </w:t>
      </w:r>
      <w:r w:rsidR="00A36BC0">
        <w:rPr>
          <w:i/>
          <w:iCs/>
        </w:rPr>
        <w:t>popište</w:t>
      </w:r>
    </w:p>
    <w:p w14:paraId="73B09075" w14:textId="77777777" w:rsidR="008B60F4" w:rsidRDefault="008B60F4" w:rsidP="00771CFE">
      <w:pPr>
        <w:pStyle w:val="Odstavecseseznamem"/>
        <w:numPr>
          <w:ilvl w:val="1"/>
          <w:numId w:val="1"/>
        </w:numPr>
        <w:jc w:val="both"/>
      </w:pPr>
      <w:r>
        <w:t xml:space="preserve">demografická analýza v místě realizace projektu (v obci a případných spádových obcí) zaměřená na: </w:t>
      </w:r>
    </w:p>
    <w:p w14:paraId="57A2CA18" w14:textId="77777777" w:rsidR="001C1CAC" w:rsidRDefault="008B60F4" w:rsidP="001C1CAC">
      <w:pPr>
        <w:pStyle w:val="Odstavecseseznamem"/>
        <w:numPr>
          <w:ilvl w:val="2"/>
          <w:numId w:val="1"/>
        </w:numPr>
        <w:jc w:val="both"/>
      </w:pPr>
      <w:r>
        <w:t xml:space="preserve">vývoj celkového počtu obyvatel </w:t>
      </w:r>
      <w:r w:rsidR="001C1CAC">
        <w:t>za posledních 5 let předcházejících roku zahájení realizace projektu</w:t>
      </w:r>
      <w:r w:rsidR="00C54C70">
        <w:t>,</w:t>
      </w:r>
    </w:p>
    <w:p w14:paraId="1B2FE2A6" w14:textId="77777777" w:rsidR="008B60F4" w:rsidRDefault="008B60F4" w:rsidP="00771CFE">
      <w:pPr>
        <w:pStyle w:val="Odstavecseseznamem"/>
        <w:numPr>
          <w:ilvl w:val="2"/>
          <w:numId w:val="1"/>
        </w:numPr>
        <w:jc w:val="both"/>
      </w:pPr>
      <w:r>
        <w:t xml:space="preserve">vývoj počtu narozených dětí </w:t>
      </w:r>
      <w:r w:rsidR="001C1CAC">
        <w:t>za posledních 5 let předcházejících roku zahájení realizace projektu</w:t>
      </w:r>
      <w:r w:rsidR="00C54C70">
        <w:t>,</w:t>
      </w:r>
    </w:p>
    <w:p w14:paraId="1716AB50" w14:textId="77777777" w:rsidR="008B60F4" w:rsidRDefault="008B60F4" w:rsidP="00771CFE">
      <w:pPr>
        <w:pStyle w:val="Odstavecseseznamem"/>
        <w:numPr>
          <w:ilvl w:val="2"/>
          <w:numId w:val="1"/>
        </w:numPr>
        <w:jc w:val="both"/>
      </w:pPr>
      <w:r>
        <w:t>prognóza dalšího vývoje počtu obyvatel</w:t>
      </w:r>
      <w:r w:rsidR="00C54C70">
        <w:t>,</w:t>
      </w:r>
    </w:p>
    <w:p w14:paraId="5BB6C798" w14:textId="77777777" w:rsidR="001C1CAC" w:rsidRDefault="008B60F4" w:rsidP="008B60F4">
      <w:pPr>
        <w:pStyle w:val="Odstavecseseznamem"/>
        <w:numPr>
          <w:ilvl w:val="2"/>
          <w:numId w:val="1"/>
        </w:numPr>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0E140084" w14:textId="77777777" w:rsidR="008B60F4" w:rsidRPr="001C1CAC" w:rsidRDefault="008B60F4" w:rsidP="001C1CAC">
      <w:pPr>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a zaměstnance. </w:t>
      </w:r>
    </w:p>
    <w:p w14:paraId="306489D1" w14:textId="77777777" w:rsidR="00CC0D42" w:rsidRPr="004A323F" w:rsidRDefault="00CC0D42" w:rsidP="00771CFE">
      <w:pPr>
        <w:pStyle w:val="Nadpis1"/>
        <w:numPr>
          <w:ilvl w:val="0"/>
          <w:numId w:val="3"/>
        </w:numPr>
        <w:jc w:val="both"/>
        <w:rPr>
          <w:caps/>
        </w:rPr>
      </w:pPr>
      <w:bookmarkStart w:id="6" w:name="_Toc479856720"/>
      <w:r w:rsidRPr="004A323F">
        <w:rPr>
          <w:caps/>
        </w:rPr>
        <w:t>Připravenost projektu k realizaci</w:t>
      </w:r>
      <w:bookmarkEnd w:id="6"/>
    </w:p>
    <w:p w14:paraId="1C07E3CE" w14:textId="77777777" w:rsidR="00CC0D42" w:rsidRPr="00482EA1" w:rsidRDefault="00CC0D42" w:rsidP="00771CFE">
      <w:pPr>
        <w:pStyle w:val="Odstavecseseznamem"/>
        <w:numPr>
          <w:ilvl w:val="0"/>
          <w:numId w:val="1"/>
        </w:numPr>
        <w:jc w:val="both"/>
      </w:pPr>
      <w:r w:rsidRPr="00482EA1">
        <w:t>Technická připravenost:</w:t>
      </w:r>
    </w:p>
    <w:p w14:paraId="75BB173F" w14:textId="77777777" w:rsidR="00CC0D42" w:rsidRDefault="00CC0D42" w:rsidP="00771CFE">
      <w:pPr>
        <w:pStyle w:val="Odstavecseseznamem"/>
        <w:numPr>
          <w:ilvl w:val="1"/>
          <w:numId w:val="1"/>
        </w:numPr>
        <w:jc w:val="both"/>
      </w:pPr>
      <w:r w:rsidRPr="00482EA1">
        <w:t>majetkoprávní vztahy,</w:t>
      </w:r>
    </w:p>
    <w:p w14:paraId="2577BBAF" w14:textId="77777777" w:rsidR="00CC0D42" w:rsidRPr="006C4405" w:rsidRDefault="00CC0D42" w:rsidP="00771CFE">
      <w:pPr>
        <w:pStyle w:val="Odstavecseseznamem"/>
        <w:numPr>
          <w:ilvl w:val="1"/>
          <w:numId w:val="1"/>
        </w:numPr>
        <w:jc w:val="both"/>
      </w:pPr>
      <w:r w:rsidRPr="006C4405">
        <w:t>připravenost projektové dokumentace,</w:t>
      </w:r>
    </w:p>
    <w:p w14:paraId="7D67DC59" w14:textId="77777777" w:rsidR="00CC0D42" w:rsidRDefault="00CC0D42" w:rsidP="00771CFE">
      <w:pPr>
        <w:pStyle w:val="Odstavecseseznamem"/>
        <w:numPr>
          <w:ilvl w:val="1"/>
          <w:numId w:val="1"/>
        </w:numPr>
        <w:jc w:val="both"/>
      </w:pPr>
      <w:r w:rsidRPr="006C4405">
        <w:t>připravenost dokumentace k zadávacím a výběrovým řízením</w:t>
      </w:r>
      <w:r>
        <w:t>,</w:t>
      </w:r>
    </w:p>
    <w:p w14:paraId="147D2FE1" w14:textId="77777777" w:rsidR="00CC0D42" w:rsidRDefault="00CC0D42" w:rsidP="00771CFE">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21A293CC" w14:textId="77777777" w:rsidR="00CC0D42" w:rsidRPr="00413EC5" w:rsidRDefault="00CC0D42" w:rsidP="00771CFE">
      <w:pPr>
        <w:pStyle w:val="Odstavecseseznamem"/>
        <w:numPr>
          <w:ilvl w:val="1"/>
          <w:numId w:val="1"/>
        </w:numPr>
        <w:jc w:val="both"/>
        <w:rPr>
          <w:color w:val="000000" w:themeColor="text1"/>
        </w:rPr>
      </w:pPr>
      <w:r>
        <w:rPr>
          <w:color w:val="000000" w:themeColor="text1"/>
        </w:rPr>
        <w:t xml:space="preserve">popis stavebního řízení – </w:t>
      </w:r>
      <w:r w:rsidR="00C54C70">
        <w:rPr>
          <w:color w:val="000000" w:themeColor="text1"/>
        </w:rPr>
        <w:t>současný stav</w:t>
      </w:r>
      <w:r>
        <w:rPr>
          <w:color w:val="000000" w:themeColor="text1"/>
        </w:rPr>
        <w:t xml:space="preserve"> řízení, </w:t>
      </w:r>
      <w:r w:rsidR="00C54C70">
        <w:rPr>
          <w:color w:val="000000" w:themeColor="text1"/>
        </w:rPr>
        <w:t>další postup</w:t>
      </w:r>
      <w:r>
        <w:rPr>
          <w:color w:val="000000" w:themeColor="text1"/>
        </w:rPr>
        <w:t xml:space="preserve"> a termín</w:t>
      </w:r>
      <w:r w:rsidR="00C54C70">
        <w:rPr>
          <w:color w:val="000000" w:themeColor="text1"/>
        </w:rPr>
        <w:t>y</w:t>
      </w:r>
      <w:r>
        <w:rPr>
          <w:color w:val="000000" w:themeColor="text1"/>
        </w:rPr>
        <w:t>. V případě, že projekt nepočítá se stavebními pracemi, žadatel uvede, že se na něj nevztahuje povinnost dokládání stavebního povolení ani ohlášení.</w:t>
      </w:r>
    </w:p>
    <w:p w14:paraId="750CB067" w14:textId="77777777" w:rsidR="00CC0D42" w:rsidRPr="00482EA1" w:rsidRDefault="00CC0D42" w:rsidP="00771CFE">
      <w:pPr>
        <w:pStyle w:val="Odstavecseseznamem"/>
        <w:numPr>
          <w:ilvl w:val="0"/>
          <w:numId w:val="1"/>
        </w:numPr>
        <w:jc w:val="both"/>
      </w:pPr>
      <w:r>
        <w:t>Plán zdrojů financování</w:t>
      </w:r>
      <w:r w:rsidRPr="00482EA1">
        <w:t>:</w:t>
      </w:r>
    </w:p>
    <w:p w14:paraId="02D86193" w14:textId="77777777" w:rsidR="00CC0D42" w:rsidRPr="00482EA1" w:rsidRDefault="00CC0D42" w:rsidP="00771CFE">
      <w:pPr>
        <w:pStyle w:val="Odstavecseseznamem"/>
        <w:numPr>
          <w:ilvl w:val="1"/>
          <w:numId w:val="1"/>
        </w:numPr>
        <w:jc w:val="both"/>
      </w:pPr>
      <w:r w:rsidRPr="00482EA1">
        <w:lastRenderedPageBreak/>
        <w:t>způsob financování realiza</w:t>
      </w:r>
      <w:r>
        <w:t>ce projektu, popis zajištění předfinancování a spolufinancování projektu.</w:t>
      </w:r>
    </w:p>
    <w:p w14:paraId="4223E525" w14:textId="77777777" w:rsidR="00CC0D42" w:rsidRPr="00482EA1" w:rsidRDefault="00CC0D42" w:rsidP="00771CFE">
      <w:pPr>
        <w:pStyle w:val="Odstavecseseznamem"/>
        <w:numPr>
          <w:ilvl w:val="0"/>
          <w:numId w:val="1"/>
        </w:numPr>
        <w:jc w:val="both"/>
      </w:pPr>
      <w:r w:rsidRPr="00482EA1">
        <w:t>Organizační připravenost:</w:t>
      </w:r>
    </w:p>
    <w:p w14:paraId="761AA4BE" w14:textId="77777777" w:rsidR="00CC0D42" w:rsidRPr="00482EA1" w:rsidRDefault="00CC0D42" w:rsidP="00771CFE">
      <w:pPr>
        <w:pStyle w:val="Odstavecseseznamem"/>
        <w:numPr>
          <w:ilvl w:val="1"/>
          <w:numId w:val="1"/>
        </w:numPr>
        <w:jc w:val="both"/>
      </w:pPr>
      <w:r>
        <w:t xml:space="preserve">popis procesů – organizace, odpovědnost, schvalování a kontrola v jednotlivých fázích realizace projektu </w:t>
      </w:r>
    </w:p>
    <w:p w14:paraId="772EF7DE" w14:textId="77777777" w:rsidR="00CC0D42" w:rsidRPr="00482EA1" w:rsidRDefault="00CC0D42" w:rsidP="00771CFE">
      <w:pPr>
        <w:pStyle w:val="Odstavecseseznamem"/>
        <w:numPr>
          <w:ilvl w:val="1"/>
          <w:numId w:val="1"/>
        </w:numPr>
        <w:jc w:val="both"/>
      </w:pPr>
      <w:r w:rsidRPr="00482EA1">
        <w:t>využití nakupovaných služeb</w:t>
      </w:r>
      <w:r>
        <w:t>.</w:t>
      </w:r>
    </w:p>
    <w:p w14:paraId="5FE800C0" w14:textId="77777777" w:rsidR="00C23F14" w:rsidRPr="004A323F" w:rsidRDefault="00C23F14" w:rsidP="00771CFE">
      <w:pPr>
        <w:pStyle w:val="Nadpis1"/>
        <w:numPr>
          <w:ilvl w:val="0"/>
          <w:numId w:val="3"/>
        </w:numPr>
        <w:jc w:val="both"/>
        <w:rPr>
          <w:caps/>
        </w:rPr>
      </w:pPr>
      <w:bookmarkStart w:id="7" w:name="_Toc479856721"/>
      <w:r w:rsidRPr="004A323F">
        <w:rPr>
          <w:caps/>
        </w:rPr>
        <w:t>Management projektu</w:t>
      </w:r>
      <w:r w:rsidR="006E5C82">
        <w:rPr>
          <w:caps/>
        </w:rPr>
        <w:t xml:space="preserve"> a řízení lidských zdrojů</w:t>
      </w:r>
      <w:bookmarkEnd w:id="7"/>
    </w:p>
    <w:p w14:paraId="62719E63" w14:textId="77777777" w:rsidR="00437B76" w:rsidRDefault="00437B76" w:rsidP="00771CFE">
      <w:pPr>
        <w:pStyle w:val="Odstavecseseznamem"/>
        <w:numPr>
          <w:ilvl w:val="0"/>
          <w:numId w:val="12"/>
        </w:numPr>
        <w:jc w:val="both"/>
      </w:pPr>
      <w:r w:rsidRPr="00ED00F0">
        <w:t>Zajištění administrativní kapacity – počet a kvalifikace lidí, kteří budou řídit projekt v</w:t>
      </w:r>
      <w:r w:rsidR="00555541">
        <w:t xml:space="preserve"> době jeho </w:t>
      </w:r>
      <w:r w:rsidRPr="00ED00F0">
        <w:t>realizac</w:t>
      </w:r>
      <w:r w:rsidR="00555541">
        <w:t>e</w:t>
      </w:r>
      <w:r w:rsidRPr="00ED00F0">
        <w:t>, vyčíslení nákladů na jejich osobní výdaje, dopravu, telefon, počítač, kancelářské potřeby – odhad v řádu desetitisíců.</w:t>
      </w:r>
    </w:p>
    <w:p w14:paraId="3BD63799" w14:textId="77777777" w:rsidR="00437B76" w:rsidRPr="007A4B2D" w:rsidRDefault="00437B76" w:rsidP="00771CFE">
      <w:pPr>
        <w:pStyle w:val="Odstavecseseznamem"/>
        <w:numPr>
          <w:ilvl w:val="0"/>
          <w:numId w:val="12"/>
        </w:numPr>
        <w:spacing w:after="0" w:line="240" w:lineRule="auto"/>
        <w:contextualSpacing w:val="0"/>
      </w:pPr>
      <w:r w:rsidRPr="007A4B2D">
        <w:t xml:space="preserve">Zajištění provozu pro řízení projektu – kancelář (vlastní, pronajatá, vypůjčená, </w:t>
      </w:r>
      <w:r w:rsidR="00B11381">
        <w:t>podmínky nájmu nebo výpůjčky</w:t>
      </w:r>
      <w:r w:rsidRPr="007A4B2D">
        <w:t>), počítač, telefon</w:t>
      </w:r>
      <w:r>
        <w:t>, apod</w:t>
      </w:r>
      <w:r w:rsidRPr="007A4B2D">
        <w:t xml:space="preserve">. </w:t>
      </w:r>
    </w:p>
    <w:p w14:paraId="241FB72F" w14:textId="77777777" w:rsidR="00932786" w:rsidRPr="004A323F" w:rsidRDefault="00932786" w:rsidP="00771CFE">
      <w:pPr>
        <w:pStyle w:val="Nadpis1"/>
        <w:numPr>
          <w:ilvl w:val="0"/>
          <w:numId w:val="3"/>
        </w:numPr>
        <w:jc w:val="both"/>
        <w:rPr>
          <w:rFonts w:eastAsiaTheme="minorHAnsi"/>
          <w:caps/>
        </w:rPr>
      </w:pPr>
      <w:bookmarkStart w:id="8" w:name="_Toc479856722"/>
      <w:r w:rsidRPr="004A323F">
        <w:rPr>
          <w:rFonts w:eastAsiaTheme="minorHAnsi"/>
          <w:caps/>
        </w:rPr>
        <w:t>Výstupy projektu</w:t>
      </w:r>
      <w:bookmarkEnd w:id="8"/>
    </w:p>
    <w:p w14:paraId="6FC34E4D" w14:textId="77777777" w:rsidR="00632B48" w:rsidRDefault="00155A3F" w:rsidP="00771CFE">
      <w:pPr>
        <w:pStyle w:val="Odstavecseseznamem"/>
        <w:numPr>
          <w:ilvl w:val="0"/>
          <w:numId w:val="1"/>
        </w:numPr>
        <w:jc w:val="both"/>
      </w:pPr>
      <w:r>
        <w:t>P</w:t>
      </w:r>
      <w:r w:rsidR="00932786">
        <w:t>řehled výstupů projektu a jejich kvantifi</w:t>
      </w:r>
      <w:r w:rsidR="00632B48">
        <w:t>kace:</w:t>
      </w:r>
    </w:p>
    <w:p w14:paraId="329FE413" w14:textId="77777777" w:rsidR="00632B48" w:rsidRDefault="00155A3F" w:rsidP="00771CFE">
      <w:pPr>
        <w:pStyle w:val="Odstavecseseznamem"/>
        <w:numPr>
          <w:ilvl w:val="1"/>
          <w:numId w:val="1"/>
        </w:numPr>
        <w:jc w:val="both"/>
      </w:pPr>
      <w:r w:rsidRPr="00155A3F">
        <w:t xml:space="preserve">výstup projektu, </w:t>
      </w:r>
    </w:p>
    <w:p w14:paraId="3AFD695F" w14:textId="77777777" w:rsidR="007631AA" w:rsidRDefault="00526EDC" w:rsidP="00771CFE">
      <w:pPr>
        <w:pStyle w:val="Odstavecseseznamem"/>
        <w:numPr>
          <w:ilvl w:val="1"/>
          <w:numId w:val="1"/>
        </w:numPr>
        <w:jc w:val="both"/>
      </w:pPr>
      <w:r>
        <w:t>termín splnění</w:t>
      </w:r>
      <w:r w:rsidR="00096838">
        <w:t xml:space="preserve"> cílů projektu a indikátorů</w:t>
      </w:r>
      <w:r w:rsidR="00C54C70" w:rsidRPr="00C54C70">
        <w:t xml:space="preserve"> </w:t>
      </w:r>
      <w:r w:rsidR="00C54C70">
        <w:t>a jejich doložení</w:t>
      </w:r>
    </w:p>
    <w:p w14:paraId="26C02B65" w14:textId="77777777" w:rsidR="00155A3F" w:rsidRDefault="007631AA" w:rsidP="00771CFE">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354D78EA" w14:textId="77777777" w:rsidR="00526EDC" w:rsidRDefault="00B11381" w:rsidP="00771CFE">
      <w:pPr>
        <w:pStyle w:val="Odstavecseseznamem"/>
        <w:numPr>
          <w:ilvl w:val="0"/>
          <w:numId w:val="1"/>
        </w:numPr>
        <w:jc w:val="both"/>
      </w:pPr>
      <w:r>
        <w:t>I</w:t>
      </w:r>
      <w:r w:rsidR="00526EDC">
        <w:t>ndikátory:</w:t>
      </w:r>
    </w:p>
    <w:p w14:paraId="78247DD3" w14:textId="77777777" w:rsidR="00B36C09" w:rsidRDefault="00932786" w:rsidP="00C54C70">
      <w:pPr>
        <w:pStyle w:val="Odstavecseseznamem"/>
        <w:numPr>
          <w:ilvl w:val="1"/>
          <w:numId w:val="1"/>
        </w:numPr>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2AFBF92C"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2A9DD0FC" w14:textId="77777777" w:rsidTr="00C54C70">
        <w:tc>
          <w:tcPr>
            <w:tcW w:w="1166" w:type="dxa"/>
          </w:tcPr>
          <w:p w14:paraId="1F92C7A8"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5D02341F" w14:textId="77777777" w:rsidR="00C54C70" w:rsidRPr="00542939" w:rsidRDefault="00C54C70" w:rsidP="002B36F6">
            <w:pPr>
              <w:pStyle w:val="Odstavecseseznamem"/>
              <w:ind w:left="0"/>
              <w:jc w:val="center"/>
              <w:rPr>
                <w:b/>
              </w:rPr>
            </w:pPr>
            <w:r w:rsidRPr="00542939">
              <w:rPr>
                <w:b/>
              </w:rPr>
              <w:t>Název</w:t>
            </w:r>
          </w:p>
        </w:tc>
        <w:tc>
          <w:tcPr>
            <w:tcW w:w="992" w:type="dxa"/>
          </w:tcPr>
          <w:p w14:paraId="38967D07"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00474160"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48A3AC75"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4A1BE144" w14:textId="2AAA6773" w:rsidR="00C54C70" w:rsidRPr="00542939" w:rsidRDefault="00C54C70" w:rsidP="00C54C70">
            <w:pPr>
              <w:pStyle w:val="Odstavecseseznamem"/>
              <w:ind w:left="0"/>
              <w:jc w:val="center"/>
              <w:rPr>
                <w:b/>
              </w:rPr>
            </w:pPr>
            <w:r>
              <w:rPr>
                <w:b/>
              </w:rPr>
              <w:t xml:space="preserve">Způsob stanovení výchozí </w:t>
            </w:r>
            <w:r w:rsidR="00ED4E6E">
              <w:rPr>
                <w:b/>
              </w:rPr>
              <w:t>h</w:t>
            </w:r>
            <w:r>
              <w:rPr>
                <w:b/>
              </w:rPr>
              <w:t>odnoty</w:t>
            </w:r>
          </w:p>
        </w:tc>
      </w:tr>
      <w:tr w:rsidR="00C54C70" w14:paraId="0DAEA55F" w14:textId="77777777" w:rsidTr="00C54C70">
        <w:tc>
          <w:tcPr>
            <w:tcW w:w="1166" w:type="dxa"/>
          </w:tcPr>
          <w:p w14:paraId="036720E0" w14:textId="77777777" w:rsidR="00C54C70" w:rsidRPr="000672EC" w:rsidRDefault="00C54C70" w:rsidP="002B36F6">
            <w:pPr>
              <w:pStyle w:val="Odstavecseseznamem"/>
              <w:ind w:left="0"/>
              <w:jc w:val="both"/>
            </w:pPr>
            <w:r w:rsidRPr="00EC46A1">
              <w:t>5 00 00</w:t>
            </w:r>
          </w:p>
        </w:tc>
        <w:tc>
          <w:tcPr>
            <w:tcW w:w="2410" w:type="dxa"/>
          </w:tcPr>
          <w:p w14:paraId="2664F63C" w14:textId="77777777" w:rsidR="00C54C70" w:rsidRPr="000672EC" w:rsidRDefault="00C54C70" w:rsidP="00B36C09">
            <w:r w:rsidRPr="00EC46A1">
              <w:t>Počet podpořených vzdělávacích zařízení</w:t>
            </w:r>
          </w:p>
        </w:tc>
        <w:tc>
          <w:tcPr>
            <w:tcW w:w="992" w:type="dxa"/>
          </w:tcPr>
          <w:p w14:paraId="0A4732DE" w14:textId="77777777" w:rsidR="00C54C70" w:rsidRDefault="00C54C70" w:rsidP="002B36F6">
            <w:pPr>
              <w:pStyle w:val="Odstavecseseznamem"/>
              <w:ind w:left="0"/>
              <w:jc w:val="center"/>
            </w:pPr>
          </w:p>
          <w:p w14:paraId="687724AB" w14:textId="77777777" w:rsidR="00C54C70" w:rsidRDefault="00C54C70" w:rsidP="002B36F6">
            <w:pPr>
              <w:pStyle w:val="Odstavecseseznamem"/>
              <w:ind w:left="0"/>
              <w:jc w:val="center"/>
            </w:pPr>
          </w:p>
        </w:tc>
        <w:tc>
          <w:tcPr>
            <w:tcW w:w="1722" w:type="dxa"/>
          </w:tcPr>
          <w:p w14:paraId="3DC6B2E6" w14:textId="77777777" w:rsidR="00C54C70" w:rsidRDefault="00C54C70" w:rsidP="002B36F6">
            <w:pPr>
              <w:pStyle w:val="Odstavecseseznamem"/>
              <w:ind w:left="0"/>
              <w:jc w:val="both"/>
            </w:pPr>
          </w:p>
        </w:tc>
        <w:tc>
          <w:tcPr>
            <w:tcW w:w="1166" w:type="dxa"/>
          </w:tcPr>
          <w:p w14:paraId="0ACA0849" w14:textId="77777777" w:rsidR="00C54C70" w:rsidRDefault="00C54C70" w:rsidP="002B36F6">
            <w:pPr>
              <w:pStyle w:val="Odstavecseseznamem"/>
              <w:ind w:left="0"/>
              <w:jc w:val="both"/>
            </w:pPr>
          </w:p>
        </w:tc>
        <w:tc>
          <w:tcPr>
            <w:tcW w:w="1713" w:type="dxa"/>
          </w:tcPr>
          <w:p w14:paraId="03AC8D20" w14:textId="77777777" w:rsidR="00C54C70" w:rsidRDefault="00C54C70" w:rsidP="002B36F6">
            <w:pPr>
              <w:pStyle w:val="Odstavecseseznamem"/>
              <w:ind w:left="0"/>
              <w:jc w:val="both"/>
            </w:pPr>
          </w:p>
        </w:tc>
      </w:tr>
      <w:tr w:rsidR="00C54C70" w14:paraId="260773AB" w14:textId="77777777" w:rsidTr="00C54C70">
        <w:tc>
          <w:tcPr>
            <w:tcW w:w="1166" w:type="dxa"/>
          </w:tcPr>
          <w:p w14:paraId="000AEF74" w14:textId="77777777" w:rsidR="00C54C70" w:rsidRPr="000672EC" w:rsidRDefault="00C54C70" w:rsidP="002B36F6">
            <w:pPr>
              <w:pStyle w:val="Odstavecseseznamem"/>
              <w:ind w:left="0"/>
              <w:jc w:val="both"/>
            </w:pPr>
            <w:r w:rsidRPr="00EC46A1">
              <w:rPr>
                <w:color w:val="000000"/>
              </w:rPr>
              <w:t>5 01 20</w:t>
            </w:r>
          </w:p>
        </w:tc>
        <w:tc>
          <w:tcPr>
            <w:tcW w:w="2410" w:type="dxa"/>
          </w:tcPr>
          <w:p w14:paraId="3E90E29F"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5752D16B" w14:textId="77777777" w:rsidR="00C54C70" w:rsidRDefault="00C54C70" w:rsidP="002B36F6">
            <w:pPr>
              <w:pStyle w:val="Odstavecseseznamem"/>
              <w:ind w:left="0"/>
              <w:jc w:val="center"/>
            </w:pPr>
          </w:p>
        </w:tc>
        <w:tc>
          <w:tcPr>
            <w:tcW w:w="1722" w:type="dxa"/>
          </w:tcPr>
          <w:p w14:paraId="1F38CD51" w14:textId="77777777" w:rsidR="00C54C70" w:rsidRDefault="00C54C70" w:rsidP="002B36F6">
            <w:pPr>
              <w:pStyle w:val="Odstavecseseznamem"/>
              <w:ind w:left="0"/>
              <w:jc w:val="both"/>
            </w:pPr>
          </w:p>
        </w:tc>
        <w:tc>
          <w:tcPr>
            <w:tcW w:w="1166" w:type="dxa"/>
          </w:tcPr>
          <w:p w14:paraId="61294EED" w14:textId="77777777" w:rsidR="00C54C70" w:rsidRDefault="00C54C70" w:rsidP="002B36F6">
            <w:pPr>
              <w:pStyle w:val="Odstavecseseznamem"/>
              <w:ind w:left="0"/>
              <w:jc w:val="both"/>
            </w:pPr>
          </w:p>
        </w:tc>
        <w:tc>
          <w:tcPr>
            <w:tcW w:w="1713" w:type="dxa"/>
          </w:tcPr>
          <w:p w14:paraId="08C5C446" w14:textId="77777777" w:rsidR="00C54C70" w:rsidRDefault="00C54C70" w:rsidP="002B36F6">
            <w:pPr>
              <w:pStyle w:val="Odstavecseseznamem"/>
              <w:ind w:left="0"/>
              <w:jc w:val="both"/>
            </w:pPr>
          </w:p>
        </w:tc>
      </w:tr>
      <w:tr w:rsidR="00C54C70" w14:paraId="1FBF1E4A" w14:textId="77777777" w:rsidTr="00C54C70">
        <w:tc>
          <w:tcPr>
            <w:tcW w:w="1166" w:type="dxa"/>
          </w:tcPr>
          <w:p w14:paraId="06ED307B"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54698B7D"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192C13" w14:textId="77777777" w:rsidR="00C54C70" w:rsidRDefault="00C54C70" w:rsidP="002B36F6">
            <w:pPr>
              <w:pStyle w:val="Odstavecseseznamem"/>
              <w:ind w:left="0"/>
              <w:jc w:val="center"/>
            </w:pPr>
          </w:p>
        </w:tc>
        <w:tc>
          <w:tcPr>
            <w:tcW w:w="1722" w:type="dxa"/>
          </w:tcPr>
          <w:p w14:paraId="10BCC3CD" w14:textId="77777777" w:rsidR="00C54C70" w:rsidRDefault="00C54C70" w:rsidP="002B36F6">
            <w:pPr>
              <w:pStyle w:val="Odstavecseseznamem"/>
              <w:ind w:left="0"/>
              <w:jc w:val="both"/>
            </w:pPr>
          </w:p>
        </w:tc>
        <w:tc>
          <w:tcPr>
            <w:tcW w:w="1166" w:type="dxa"/>
          </w:tcPr>
          <w:p w14:paraId="34B03C5B" w14:textId="77777777" w:rsidR="00C54C70" w:rsidRDefault="00C54C70" w:rsidP="002B36F6">
            <w:pPr>
              <w:pStyle w:val="Odstavecseseznamem"/>
              <w:ind w:left="0"/>
              <w:jc w:val="both"/>
            </w:pPr>
          </w:p>
        </w:tc>
        <w:tc>
          <w:tcPr>
            <w:tcW w:w="1713" w:type="dxa"/>
          </w:tcPr>
          <w:p w14:paraId="68084154" w14:textId="77777777" w:rsidR="00C54C70" w:rsidRDefault="00C54C70" w:rsidP="002B36F6">
            <w:pPr>
              <w:pStyle w:val="Odstavecseseznamem"/>
              <w:ind w:left="0"/>
              <w:jc w:val="both"/>
            </w:pPr>
          </w:p>
        </w:tc>
      </w:tr>
    </w:tbl>
    <w:p w14:paraId="01F9D082" w14:textId="77777777" w:rsidR="00771CFE" w:rsidRDefault="00771CFE" w:rsidP="00B36C09">
      <w:pPr>
        <w:jc w:val="both"/>
      </w:pPr>
    </w:p>
    <w:p w14:paraId="67C0B39C" w14:textId="77777777" w:rsidR="00771CFE" w:rsidRDefault="00771CFE">
      <w:r>
        <w:br w:type="page"/>
      </w:r>
    </w:p>
    <w:p w14:paraId="66B76434" w14:textId="3619459F" w:rsidR="008964A6" w:rsidRPr="00BE38F7" w:rsidRDefault="00763F9D" w:rsidP="00771CFE">
      <w:pPr>
        <w:pStyle w:val="Nadpis1"/>
        <w:numPr>
          <w:ilvl w:val="0"/>
          <w:numId w:val="3"/>
        </w:numPr>
        <w:jc w:val="both"/>
        <w:rPr>
          <w:caps/>
        </w:rPr>
      </w:pPr>
      <w:bookmarkStart w:id="9" w:name="_Toc479856723"/>
      <w:r>
        <w:rPr>
          <w:caps/>
        </w:rPr>
        <w:lastRenderedPageBreak/>
        <w:t xml:space="preserve">  </w:t>
      </w:r>
      <w:r w:rsidR="008964A6" w:rsidRPr="004A323F">
        <w:rPr>
          <w:caps/>
        </w:rPr>
        <w:t>Finanční analýza</w:t>
      </w:r>
      <w:r w:rsidR="008964A6">
        <w:rPr>
          <w:rStyle w:val="Znakapoznpodarou"/>
          <w:caps/>
        </w:rPr>
        <w:footnoteReference w:id="2"/>
      </w:r>
      <w:bookmarkEnd w:id="9"/>
    </w:p>
    <w:p w14:paraId="248C0B64" w14:textId="77777777" w:rsidR="00771CFE" w:rsidRDefault="00C54C70" w:rsidP="00771CFE">
      <w:pPr>
        <w:pStyle w:val="Odstavecseseznamem"/>
        <w:numPr>
          <w:ilvl w:val="0"/>
          <w:numId w:val="14"/>
        </w:numPr>
        <w:ind w:left="360"/>
        <w:jc w:val="both"/>
      </w:pPr>
      <w:r>
        <w:t>Uveďte v tabulce p</w:t>
      </w:r>
      <w:r w:rsidR="00771CFE">
        <w:t>lán cash-flow v</w:t>
      </w:r>
      <w:r>
        <w:t> době udržitelnosti</w:t>
      </w:r>
      <w:r w:rsidR="00771CFE">
        <w:t xml:space="preserve"> projektu v členění po letech:</w:t>
      </w:r>
    </w:p>
    <w:p w14:paraId="2B9DAF68" w14:textId="77777777" w:rsidR="00771CFE" w:rsidRDefault="00771CFE" w:rsidP="00771CFE">
      <w:pPr>
        <w:pStyle w:val="Odstavecseseznamem"/>
        <w:numPr>
          <w:ilvl w:val="1"/>
          <w:numId w:val="14"/>
        </w:numPr>
        <w:ind w:left="1080"/>
        <w:jc w:val="both"/>
      </w:pPr>
      <w:r>
        <w:t>provozní výdaje a příjmy příjemce plynoucí z provozu projektu, stanovené bez zohlednění inflace,</w:t>
      </w:r>
    </w:p>
    <w:p w14:paraId="5B5EE579" w14:textId="77777777" w:rsidR="00771CFE" w:rsidRDefault="00771CFE" w:rsidP="00771CFE">
      <w:pPr>
        <w:pStyle w:val="Odstavecseseznamem"/>
        <w:numPr>
          <w:ilvl w:val="1"/>
          <w:numId w:val="14"/>
        </w:numPr>
        <w:ind w:left="1080"/>
        <w:jc w:val="both"/>
      </w:pPr>
      <w:r>
        <w:t>čisté jiné peněžní příjmy během realizace projektu,</w:t>
      </w:r>
    </w:p>
    <w:p w14:paraId="629631BD" w14:textId="77777777" w:rsidR="00771CFE" w:rsidRDefault="00771CFE" w:rsidP="00771CFE">
      <w:pPr>
        <w:pStyle w:val="Odstavecseseznamem"/>
        <w:numPr>
          <w:ilvl w:val="1"/>
          <w:numId w:val="14"/>
        </w:numPr>
        <w:ind w:left="1080"/>
        <w:jc w:val="both"/>
      </w:pPr>
      <w:r>
        <w:t xml:space="preserve">zdroje financování provozních výdajů. </w:t>
      </w:r>
    </w:p>
    <w:p w14:paraId="36FF173F" w14:textId="77777777" w:rsidR="00771CFE" w:rsidRDefault="00771CFE" w:rsidP="00771CFE">
      <w:pPr>
        <w:pStyle w:val="Odstavecseseznamem"/>
        <w:numPr>
          <w:ilvl w:val="0"/>
          <w:numId w:val="14"/>
        </w:numPr>
        <w:ind w:left="360"/>
        <w:jc w:val="both"/>
      </w:pPr>
      <w:r>
        <w:t>Vyhodnocení plánu cash-flow:</w:t>
      </w:r>
    </w:p>
    <w:p w14:paraId="732BA1D4" w14:textId="77777777" w:rsidR="00771CFE" w:rsidRDefault="00771CFE" w:rsidP="00771CFE">
      <w:pPr>
        <w:pStyle w:val="Odstavecseseznamem"/>
        <w:numPr>
          <w:ilvl w:val="1"/>
          <w:numId w:val="10"/>
        </w:numPr>
        <w:ind w:left="1080"/>
        <w:jc w:val="both"/>
      </w:pPr>
      <w:r>
        <w:t>zdůvodnění negativního cash-flow</w:t>
      </w:r>
      <w:bookmarkStart w:id="10" w:name="_GoBack"/>
      <w:bookmarkEnd w:id="10"/>
      <w:r>
        <w:t xml:space="preserve"> v některém období a zdroj prostředků a způsob překlenutí.</w:t>
      </w:r>
    </w:p>
    <w:p w14:paraId="6BEC28F7" w14:textId="77777777" w:rsidR="008964A6" w:rsidRDefault="008964A6" w:rsidP="00771CFE">
      <w:pPr>
        <w:pStyle w:val="Odstavecseseznamem"/>
        <w:numPr>
          <w:ilvl w:val="0"/>
          <w:numId w:val="10"/>
        </w:numPr>
        <w:spacing w:before="240"/>
        <w:ind w:left="354" w:hanging="357"/>
        <w:jc w:val="both"/>
      </w:pPr>
      <w:r>
        <w:t>P</w:t>
      </w:r>
      <w:r w:rsidRPr="009F0AA0">
        <w:t>oložkový rozpočet způsobilých výdajů projektu</w:t>
      </w:r>
      <w:r>
        <w:t>:</w:t>
      </w:r>
    </w:p>
    <w:p w14:paraId="5DEC7BBF" w14:textId="065F189B" w:rsidR="008964A6" w:rsidRPr="009F0AA0" w:rsidRDefault="008964A6" w:rsidP="00771CFE">
      <w:pPr>
        <w:pStyle w:val="Odstavecseseznamem"/>
        <w:numPr>
          <w:ilvl w:val="1"/>
          <w:numId w:val="3"/>
        </w:numPr>
        <w:jc w:val="both"/>
      </w:pPr>
      <w:r w:rsidRPr="009F0AA0">
        <w:t xml:space="preserve">u každé položky rozpočtu projektu musí být uvedeno, zda se jedná o hlavní nebo vedlejší aktivity projektu podle kap. </w:t>
      </w:r>
      <w:r>
        <w:t>3.</w:t>
      </w:r>
      <w:r w:rsidR="00ED4E6E">
        <w:t>8</w:t>
      </w:r>
      <w:r w:rsidR="00CC0D42">
        <w:t xml:space="preserve"> </w:t>
      </w:r>
      <w:r w:rsidRPr="009F0AA0">
        <w:t>Specifických pravidel a zároveň musí být uvedena konkrétní vazba na výběrové/zadávací řízení.</w:t>
      </w:r>
    </w:p>
    <w:p w14:paraId="54543D81" w14:textId="77777777" w:rsidR="008964A6" w:rsidRDefault="008964A6" w:rsidP="00771CFE">
      <w:pPr>
        <w:pStyle w:val="Odstavecseseznamem"/>
        <w:numPr>
          <w:ilvl w:val="1"/>
          <w:numId w:val="3"/>
        </w:numPr>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EC86604" w14:textId="77777777" w:rsidR="008964A6" w:rsidRPr="009F0AA0" w:rsidRDefault="008964A6" w:rsidP="00771CFE">
      <w:pPr>
        <w:ind w:left="1080"/>
        <w:jc w:val="both"/>
      </w:pPr>
      <w:r w:rsidRPr="009F0AA0">
        <w:lastRenderedPageBreak/>
        <w:t>Vzor položkového rozpočtu projektu:</w:t>
      </w:r>
    </w:p>
    <w:p w14:paraId="28FE6D5D" w14:textId="77777777" w:rsidR="008964A6" w:rsidRPr="006A00C7" w:rsidRDefault="008964A6" w:rsidP="008964A6">
      <w:pPr>
        <w:spacing w:after="0"/>
        <w:ind w:left="360"/>
        <w:jc w:val="both"/>
      </w:pPr>
      <w:r>
        <w:rPr>
          <w:rFonts w:asciiTheme="majorHAnsi" w:hAnsiTheme="majorHAnsi"/>
        </w:rPr>
        <w:object w:dxaOrig="18568" w:dyaOrig="2544" w14:anchorId="0D69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75pt;height:139.15pt" o:ole="">
            <v:imagedata r:id="rId10" o:title=""/>
          </v:shape>
          <o:OLEObject Type="Embed" ProgID="Excel.Sheet.12" ShapeID="_x0000_i1025" DrawAspect="Content" ObjectID="_1568447076" r:id="rId11"/>
        </w:object>
      </w:r>
    </w:p>
    <w:p w14:paraId="43B64E52" w14:textId="77777777" w:rsidR="008964A6" w:rsidRDefault="008964A6" w:rsidP="008964A6">
      <w:pPr>
        <w:pStyle w:val="Odstavecseseznamem"/>
        <w:jc w:val="both"/>
      </w:pPr>
    </w:p>
    <w:p w14:paraId="43E768D8"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1FAE0422" w14:textId="3951FCC7" w:rsidR="00540FF9" w:rsidRPr="00C51540" w:rsidRDefault="00763F9D" w:rsidP="00771CFE">
      <w:pPr>
        <w:pStyle w:val="Nadpis1"/>
        <w:numPr>
          <w:ilvl w:val="0"/>
          <w:numId w:val="3"/>
        </w:numPr>
        <w:jc w:val="both"/>
        <w:rPr>
          <w:caps/>
        </w:rPr>
      </w:pPr>
      <w:bookmarkStart w:id="11" w:name="_Toc479856724"/>
      <w:r>
        <w:rPr>
          <w:caps/>
        </w:rPr>
        <w:lastRenderedPageBreak/>
        <w:t xml:space="preserve">  </w:t>
      </w:r>
      <w:r w:rsidR="00BE38F7" w:rsidRPr="00BE38F7">
        <w:rPr>
          <w:caps/>
        </w:rPr>
        <w:t xml:space="preserve">Způsob stanovení </w:t>
      </w:r>
      <w:r w:rsidR="00437B76">
        <w:rPr>
          <w:caps/>
        </w:rPr>
        <w:t>cen do rozpočtu</w:t>
      </w:r>
      <w:bookmarkEnd w:id="11"/>
    </w:p>
    <w:p w14:paraId="71E141C6" w14:textId="77777777" w:rsidR="00437B76" w:rsidRPr="00084F90" w:rsidRDefault="00437B76" w:rsidP="00437B76">
      <w:pPr>
        <w:jc w:val="both"/>
      </w:pPr>
    </w:p>
    <w:p w14:paraId="4715EA7C" w14:textId="77777777" w:rsidR="001F5D18" w:rsidRPr="00184E0C" w:rsidRDefault="001F5D18" w:rsidP="001F5D18">
      <w:pPr>
        <w:jc w:val="both"/>
      </w:pPr>
      <w:r w:rsidRPr="00184E0C">
        <w:t>Způsoby stanovení cen do rozpočtu projektu mimo stavební práce</w:t>
      </w:r>
    </w:p>
    <w:p w14:paraId="2ED1789B" w14:textId="77777777" w:rsidR="001F5D18" w:rsidRPr="00184E0C" w:rsidRDefault="001F5D18" w:rsidP="001F5D18">
      <w:pPr>
        <w:pStyle w:val="Odstavecseseznamem"/>
        <w:numPr>
          <w:ilvl w:val="0"/>
          <w:numId w:val="11"/>
        </w:numPr>
        <w:jc w:val="both"/>
      </w:pPr>
      <w:r w:rsidRPr="00184E0C">
        <w:t xml:space="preserve">V případě, že zadávací/výběrové řízení nebylo zahájeno (dále také „nezahájená zakázka“), žadatel stanoví cenu na základě předpokládané hodnoty zakázky. </w:t>
      </w:r>
    </w:p>
    <w:p w14:paraId="350C98D1" w14:textId="77777777" w:rsidR="001F5D18" w:rsidRPr="00184E0C" w:rsidRDefault="001F5D18" w:rsidP="001F5D1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F4F60D8" w14:textId="77777777" w:rsidR="001F5D18" w:rsidRPr="00184E0C" w:rsidRDefault="001F5D18" w:rsidP="001F5D18">
      <w:pPr>
        <w:pStyle w:val="Odstavecseseznamem"/>
        <w:numPr>
          <w:ilvl w:val="0"/>
          <w:numId w:val="11"/>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430CEB" w14:textId="77777777" w:rsidR="001F5D18" w:rsidRPr="00184E0C" w:rsidRDefault="001F5D18" w:rsidP="001F5D18">
      <w:pPr>
        <w:pStyle w:val="Odstavecseseznamem"/>
        <w:numPr>
          <w:ilvl w:val="0"/>
          <w:numId w:val="11"/>
        </w:numPr>
        <w:jc w:val="both"/>
      </w:pPr>
      <w:r w:rsidRPr="00184E0C">
        <w:t>Stanovení ceny přímých nákupů do 100 000 Kč bez DPH žadatel nepředkládá.</w:t>
      </w:r>
    </w:p>
    <w:p w14:paraId="1E537408" w14:textId="16BB6C47" w:rsidR="001F5D18" w:rsidRPr="00184E0C" w:rsidRDefault="001F5D18" w:rsidP="001F5D18">
      <w:pPr>
        <w:jc w:val="both"/>
      </w:pPr>
      <w:r w:rsidRPr="00184E0C">
        <w:t>Stanovení cen se netýká stavebních prací. Ocenění stavebních prací žadatel dokládá přílohou č.</w:t>
      </w:r>
      <w:r w:rsidR="00CE55E8">
        <w:t xml:space="preserve"> </w:t>
      </w:r>
      <w:r w:rsidRPr="00184E0C">
        <w:t>10 – Položkový rozpočet stavby podle jednotného ceníku stavebních prací (viz Specifická pravidla pr</w:t>
      </w:r>
      <w:r w:rsidR="00AC536B">
        <w:t>o žadatele a příjemce, kap. 3.6</w:t>
      </w:r>
      <w:r w:rsidRPr="00184E0C">
        <w:t xml:space="preserve"> Povinné přílohy k žádosti o podporu)</w:t>
      </w:r>
      <w:r>
        <w:t>.</w:t>
      </w:r>
      <w:r w:rsidRPr="00184E0C">
        <w:t xml:space="preserve"> </w:t>
      </w:r>
    </w:p>
    <w:p w14:paraId="02971686" w14:textId="77777777" w:rsidR="001F5D18" w:rsidRPr="00184E0C" w:rsidRDefault="001F5D18" w:rsidP="001F5D18"/>
    <w:p w14:paraId="7947CE52" w14:textId="77777777" w:rsidR="001F5D18" w:rsidRPr="00184E0C" w:rsidRDefault="001F5D18" w:rsidP="001F5D18">
      <w:pPr>
        <w:pStyle w:val="Odstavecseseznamem"/>
        <w:numPr>
          <w:ilvl w:val="0"/>
          <w:numId w:val="13"/>
        </w:numPr>
        <w:ind w:left="426" w:hanging="426"/>
        <w:jc w:val="both"/>
        <w:rPr>
          <w:b/>
        </w:rPr>
      </w:pPr>
      <w:r w:rsidRPr="00184E0C">
        <w:rPr>
          <w:b/>
        </w:rPr>
        <w:t>Stanovení cen do rozpočtu projektu</w:t>
      </w:r>
    </w:p>
    <w:p w14:paraId="52C3101C" w14:textId="53E0FB0B" w:rsidR="001F5D18" w:rsidRPr="00184E0C" w:rsidRDefault="001F5D18" w:rsidP="001F5D18">
      <w:pPr>
        <w:pStyle w:val="Odstavecseseznamem"/>
        <w:numPr>
          <w:ilvl w:val="0"/>
          <w:numId w:val="10"/>
        </w:numPr>
        <w:jc w:val="both"/>
      </w:pPr>
      <w:r w:rsidRPr="00184E0C">
        <w:t xml:space="preserve">Žadatel stanoví ceny za účelem zjištění předpokládané ceny způsobilých výdajů </w:t>
      </w:r>
      <w:r w:rsidRPr="00184E0C">
        <w:rPr>
          <w:b/>
        </w:rPr>
        <w:t xml:space="preserve">na hlavní aktivity projektu </w:t>
      </w:r>
      <w:r w:rsidRPr="00184E0C">
        <w:t>a </w:t>
      </w:r>
      <w:r w:rsidR="00A36937">
        <w:t xml:space="preserve">stanovení </w:t>
      </w:r>
      <w:r w:rsidRPr="00184E0C">
        <w:t>souhrnně popíše v této části studie proveditelnosti.</w:t>
      </w:r>
    </w:p>
    <w:p w14:paraId="204DD75E" w14:textId="77777777" w:rsidR="001F5D18" w:rsidRPr="00184E0C" w:rsidRDefault="001F5D18" w:rsidP="001F5D18">
      <w:pPr>
        <w:pStyle w:val="Odstavecseseznamem"/>
        <w:numPr>
          <w:ilvl w:val="0"/>
          <w:numId w:val="10"/>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54BF8C7" w14:textId="77777777" w:rsidR="001F5D18" w:rsidRPr="00184E0C" w:rsidRDefault="001F5D18" w:rsidP="001F5D18">
      <w:pPr>
        <w:pStyle w:val="Odstavecseseznamem"/>
        <w:numPr>
          <w:ilvl w:val="0"/>
          <w:numId w:val="10"/>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E93DD02" w14:textId="77777777" w:rsidR="001F5D18" w:rsidRPr="00184E0C" w:rsidRDefault="001F5D18" w:rsidP="00CE55E8">
      <w:pPr>
        <w:pStyle w:val="Odstavecseseznamem"/>
        <w:numPr>
          <w:ilvl w:val="1"/>
          <w:numId w:val="15"/>
        </w:numPr>
        <w:jc w:val="both"/>
      </w:pPr>
      <w:r w:rsidRPr="00184E0C">
        <w:t>uváděná cenová úroveň je stále aktuální,</w:t>
      </w:r>
    </w:p>
    <w:p w14:paraId="79927316" w14:textId="77777777" w:rsidR="001F5D18" w:rsidRPr="00184E0C" w:rsidRDefault="001F5D18" w:rsidP="00CE55E8">
      <w:pPr>
        <w:pStyle w:val="Odstavecseseznamem"/>
        <w:numPr>
          <w:ilvl w:val="1"/>
          <w:numId w:val="1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55F946" w14:textId="77777777" w:rsidR="001F5D18" w:rsidRPr="00184E0C" w:rsidRDefault="001F5D18" w:rsidP="001F5D18">
      <w:pPr>
        <w:pStyle w:val="Odstavecseseznamem"/>
        <w:numPr>
          <w:ilvl w:val="0"/>
          <w:numId w:val="10"/>
        </w:numPr>
        <w:jc w:val="both"/>
      </w:pPr>
      <w:r w:rsidRPr="00184E0C">
        <w:t xml:space="preserve">Předpokládané ceny </w:t>
      </w:r>
      <w:r w:rsidRPr="00184E0C">
        <w:rPr>
          <w:b/>
        </w:rPr>
        <w:t>hlavních aktivit projektu</w:t>
      </w:r>
      <w:r w:rsidRPr="00184E0C">
        <w:t xml:space="preserve"> (mimo stavební práce) může žadatel stanovit:</w:t>
      </w:r>
    </w:p>
    <w:p w14:paraId="3748A3A9" w14:textId="77777777" w:rsidR="001F5D18" w:rsidRPr="00184E0C" w:rsidRDefault="001F5D18" w:rsidP="00CE55E8">
      <w:pPr>
        <w:pStyle w:val="Odstavecseseznamem"/>
        <w:numPr>
          <w:ilvl w:val="1"/>
          <w:numId w:val="16"/>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BB4AD5" w14:textId="77777777" w:rsidR="001F5D18" w:rsidRPr="00184E0C" w:rsidRDefault="001F5D18" w:rsidP="00CE55E8">
      <w:pPr>
        <w:pStyle w:val="Odstavecseseznamem"/>
        <w:numPr>
          <w:ilvl w:val="1"/>
          <w:numId w:val="16"/>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432C650" w14:textId="77777777" w:rsidR="001F5D18" w:rsidRPr="00184E0C" w:rsidRDefault="001F5D18" w:rsidP="00CE55E8">
      <w:pPr>
        <w:pStyle w:val="Odstavecseseznamem"/>
        <w:numPr>
          <w:ilvl w:val="1"/>
          <w:numId w:val="16"/>
        </w:numPr>
        <w:jc w:val="both"/>
      </w:pPr>
      <w:r w:rsidRPr="00184E0C">
        <w:t xml:space="preserve">na základě údajů a informací o realizovaných zakázkách se stejným či obdobným předmětem plnění – může se jednat o zakázky žadatele, popř. jiné osoby, za předpokladu, že </w:t>
      </w:r>
    </w:p>
    <w:p w14:paraId="6AEECB7E" w14:textId="77777777" w:rsidR="001F5D18" w:rsidRPr="00184E0C" w:rsidRDefault="001F5D18" w:rsidP="001F5D18">
      <w:pPr>
        <w:pStyle w:val="Odstavecseseznamem"/>
        <w:numPr>
          <w:ilvl w:val="2"/>
          <w:numId w:val="10"/>
        </w:numPr>
        <w:jc w:val="both"/>
      </w:pPr>
      <w:r w:rsidRPr="00184E0C">
        <w:t>žadatel uvede identifikaci zakázky, data uzavření smlouvy, předmětu plnění, smluvní cenu a identifikaci dodavatele,</w:t>
      </w:r>
    </w:p>
    <w:p w14:paraId="66019835" w14:textId="77777777" w:rsidR="001F5D18" w:rsidRPr="00184E0C" w:rsidRDefault="001F5D18" w:rsidP="00CE55E8">
      <w:pPr>
        <w:pStyle w:val="Odstavecseseznamem"/>
        <w:numPr>
          <w:ilvl w:val="1"/>
          <w:numId w:val="16"/>
        </w:numPr>
        <w:jc w:val="both"/>
      </w:pPr>
      <w:r w:rsidRPr="00184E0C">
        <w:t>na základě údajů a informací získaných jiným vhodným způsobem,</w:t>
      </w:r>
    </w:p>
    <w:p w14:paraId="663917C5" w14:textId="77777777" w:rsidR="001F5D18" w:rsidRPr="00184E0C" w:rsidRDefault="001F5D18" w:rsidP="001F5D18">
      <w:pPr>
        <w:pStyle w:val="Odstavecseseznamem"/>
        <w:numPr>
          <w:ilvl w:val="2"/>
          <w:numId w:val="10"/>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751DDB3" w14:textId="77777777" w:rsidR="001F5D18" w:rsidRPr="00184E0C" w:rsidRDefault="001F5D18" w:rsidP="00CE55E8">
      <w:pPr>
        <w:pStyle w:val="Odstavecseseznamem"/>
        <w:numPr>
          <w:ilvl w:val="1"/>
          <w:numId w:val="16"/>
        </w:numPr>
        <w:jc w:val="both"/>
      </w:pPr>
      <w:r w:rsidRPr="00184E0C">
        <w:t>doložením expertního posudku.</w:t>
      </w:r>
    </w:p>
    <w:p w14:paraId="5AB2DC8A" w14:textId="77777777" w:rsidR="001F5D18" w:rsidRPr="00184E0C" w:rsidRDefault="001F5D18" w:rsidP="001F5D18">
      <w:pPr>
        <w:pStyle w:val="Odstavecseseznamem"/>
        <w:numPr>
          <w:ilvl w:val="0"/>
          <w:numId w:val="10"/>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AC38309" w14:textId="77777777" w:rsidR="001F5D18" w:rsidRPr="00184E0C" w:rsidRDefault="001F5D18" w:rsidP="001F5D18">
      <w:pPr>
        <w:pStyle w:val="Odstavecseseznamem"/>
        <w:numPr>
          <w:ilvl w:val="0"/>
          <w:numId w:val="10"/>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986AF22" w14:textId="77777777" w:rsidR="001F5D18" w:rsidRPr="00184E0C" w:rsidRDefault="001F5D18" w:rsidP="001F5D18">
      <w:pPr>
        <w:pStyle w:val="Odstavecseseznamem"/>
        <w:numPr>
          <w:ilvl w:val="0"/>
          <w:numId w:val="10"/>
        </w:numPr>
        <w:jc w:val="both"/>
      </w:pPr>
      <w:r w:rsidRPr="00184E0C">
        <w:t xml:space="preserve">Stanovení ceny pro každý výdaj nad 100 000 Kč bez DPH uvede žadatel tabulce. Tabulku zpracovává pro každý výdaj položkového rozpočtu zvlášť. </w:t>
      </w:r>
    </w:p>
    <w:p w14:paraId="1EF99467" w14:textId="77777777" w:rsidR="001F5D18" w:rsidRPr="00184E0C" w:rsidRDefault="001F5D18" w:rsidP="001F5D18">
      <w:pPr>
        <w:pStyle w:val="Odstavecseseznamem"/>
        <w:jc w:val="both"/>
      </w:pPr>
    </w:p>
    <w:p w14:paraId="67BF0038" w14:textId="77777777" w:rsidR="001F5D18" w:rsidRPr="00184E0C" w:rsidRDefault="001F5D18" w:rsidP="001F5D18">
      <w:pPr>
        <w:pStyle w:val="Odstavecseseznamem"/>
        <w:ind w:left="0"/>
        <w:jc w:val="both"/>
      </w:pPr>
      <w:r w:rsidRPr="00184E0C">
        <w:t>Stanovení cen do rozpočtu projektu:</w:t>
      </w:r>
    </w:p>
    <w:bookmarkStart w:id="12" w:name="_MON_1528620284"/>
    <w:bookmarkEnd w:id="12"/>
    <w:p w14:paraId="25784527" w14:textId="77777777" w:rsidR="001F5D18" w:rsidRPr="00184E0C" w:rsidRDefault="001F5D18" w:rsidP="001F5D18">
      <w:pPr>
        <w:pStyle w:val="Odstavecseseznamem"/>
        <w:ind w:left="-11"/>
        <w:jc w:val="both"/>
      </w:pPr>
      <w:r w:rsidRPr="005B6F31">
        <w:object w:dxaOrig="15384" w:dyaOrig="1647" w14:anchorId="554A7454">
          <v:shape id="_x0000_i1026" type="#_x0000_t75" style="width:464.8pt;height:48.9pt" o:ole="">
            <v:imagedata r:id="rId15" o:title=""/>
          </v:shape>
          <o:OLEObject Type="Embed" ProgID="Excel.Sheet.12" ShapeID="_x0000_i1026" DrawAspect="Content" ObjectID="_1568447077"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1201B6B9" w14:textId="77777777" w:rsidR="001F5D18" w:rsidRPr="00184E0C" w:rsidRDefault="001F5D18" w:rsidP="001F5D1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6CB8A9B" w14:textId="77777777" w:rsidR="001F5D18" w:rsidRPr="00184E0C" w:rsidRDefault="001F5D18" w:rsidP="001F5D1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29914D61" w14:textId="77777777" w:rsidR="001F5D18" w:rsidRPr="00184E0C" w:rsidRDefault="001F5D18" w:rsidP="001F5D1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523963" w14:textId="77777777" w:rsidR="001F5D18" w:rsidRPr="00184E0C" w:rsidRDefault="001F5D18" w:rsidP="001F5D18">
      <w:pPr>
        <w:pStyle w:val="Odstavecseseznamem"/>
        <w:ind w:left="0"/>
        <w:jc w:val="both"/>
      </w:pPr>
      <w:r w:rsidRPr="00184E0C">
        <w:t xml:space="preserve">Komentář ke stanovení ceny do rozpočtu projektu (pokud je relevantní). </w:t>
      </w:r>
    </w:p>
    <w:p w14:paraId="5B7058D0" w14:textId="77777777" w:rsidR="001F5D18" w:rsidRPr="00184E0C" w:rsidRDefault="001F5D18" w:rsidP="001F5D18">
      <w:pPr>
        <w:pStyle w:val="Odstavecseseznamem"/>
        <w:ind w:left="0"/>
        <w:jc w:val="both"/>
      </w:pPr>
    </w:p>
    <w:p w14:paraId="000C1934" w14:textId="77777777" w:rsidR="001F5D18" w:rsidRPr="00184E0C" w:rsidRDefault="001F5D18" w:rsidP="001F5D18">
      <w:pPr>
        <w:pStyle w:val="Odstavecseseznamem"/>
        <w:ind w:left="709"/>
        <w:jc w:val="both"/>
      </w:pPr>
      <w:r w:rsidRPr="00184E0C">
        <w:fldChar w:fldCharType="end"/>
      </w:r>
    </w:p>
    <w:p w14:paraId="6B2F9A1C"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výsledku stanovení předpokládané hodnoty zakázky</w:t>
      </w:r>
    </w:p>
    <w:p w14:paraId="1C38032F" w14:textId="77777777" w:rsidR="001F5D18" w:rsidRPr="00184E0C" w:rsidRDefault="001F5D18" w:rsidP="001F5D18">
      <w:pPr>
        <w:pStyle w:val="Odstavecseseznamem"/>
        <w:numPr>
          <w:ilvl w:val="0"/>
          <w:numId w:val="10"/>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w:t>
      </w:r>
      <w:r w:rsidRPr="00184E0C">
        <w:lastRenderedPageBreak/>
        <w:t xml:space="preserve">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2BDEEFA0" w14:textId="77777777" w:rsidR="001F5D18" w:rsidRPr="00184E0C" w:rsidRDefault="001F5D18" w:rsidP="001F5D18">
      <w:pPr>
        <w:pStyle w:val="Odstavecseseznamem"/>
        <w:numPr>
          <w:ilvl w:val="0"/>
          <w:numId w:val="10"/>
        </w:numPr>
        <w:jc w:val="both"/>
      </w:pPr>
      <w:r w:rsidRPr="00184E0C">
        <w:t>Tím nejsou dotčeny povinnosti předkládat dokumentaci k veřejným zakázkám dle kapitoly 5 Obecných pravidel.</w:t>
      </w:r>
    </w:p>
    <w:p w14:paraId="229BA6E4" w14:textId="77777777" w:rsidR="001F5D18" w:rsidRPr="00184E0C" w:rsidRDefault="001F5D18" w:rsidP="001F5D18">
      <w:pPr>
        <w:pStyle w:val="Odstavecseseznamem"/>
        <w:jc w:val="both"/>
      </w:pPr>
    </w:p>
    <w:p w14:paraId="485E4388" w14:textId="77777777" w:rsidR="001F5D18" w:rsidRPr="00184E0C" w:rsidRDefault="001F5D18" w:rsidP="001F5D18">
      <w:pPr>
        <w:pStyle w:val="Odstavecseseznamem"/>
        <w:jc w:val="both"/>
      </w:pPr>
      <w:r w:rsidRPr="00184E0C">
        <w:t>Stanovení cen do rozpočtu na základě výsledku stanovení předpokládané hodnoty zakázky</w:t>
      </w:r>
    </w:p>
    <w:bookmarkStart w:id="13" w:name="_MON_1528620226"/>
    <w:bookmarkEnd w:id="13"/>
    <w:p w14:paraId="635195EA" w14:textId="77777777" w:rsidR="001F5D18" w:rsidRPr="00184E0C" w:rsidRDefault="001F5D18" w:rsidP="001F5D18">
      <w:pPr>
        <w:pStyle w:val="Odstavecseseznamem"/>
        <w:ind w:left="0"/>
        <w:jc w:val="both"/>
      </w:pPr>
      <w:r w:rsidRPr="00184E0C">
        <w:object w:dxaOrig="15384" w:dyaOrig="1647" w14:anchorId="245D9FE5">
          <v:shape id="_x0000_i1027" type="#_x0000_t75" style="width:479.3pt;height:48.9pt" o:ole="">
            <v:imagedata r:id="rId17" o:title=""/>
          </v:shape>
          <o:OLEObject Type="Embed" ProgID="Excel.Sheet.12" ShapeID="_x0000_i1027" DrawAspect="Content" ObjectID="_1568447078" r:id="rId18"/>
        </w:object>
      </w:r>
    </w:p>
    <w:p w14:paraId="4BF12639" w14:textId="77777777" w:rsidR="001F5D18" w:rsidRPr="00184E0C" w:rsidRDefault="001F5D18" w:rsidP="001F5D18">
      <w:pPr>
        <w:pStyle w:val="Odstavecseseznamem"/>
        <w:ind w:left="0"/>
        <w:jc w:val="both"/>
      </w:pPr>
      <w:r w:rsidRPr="00184E0C">
        <w:t xml:space="preserve">Komentář ke stanovení ceny do rozpočtu (pokud je relevantní). </w:t>
      </w:r>
    </w:p>
    <w:p w14:paraId="7D5427FA" w14:textId="77777777" w:rsidR="001F5D18" w:rsidRPr="00184E0C" w:rsidRDefault="001F5D18" w:rsidP="001F5D18"/>
    <w:p w14:paraId="208EA8C5"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ukončené zakázky</w:t>
      </w:r>
    </w:p>
    <w:p w14:paraId="1BED464A" w14:textId="77777777" w:rsidR="001F5D18" w:rsidRPr="00184E0C" w:rsidRDefault="001F5D18" w:rsidP="001F5D18">
      <w:pPr>
        <w:pStyle w:val="Odstavecseseznamem"/>
        <w:numPr>
          <w:ilvl w:val="0"/>
          <w:numId w:val="10"/>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8AE4B9D" w14:textId="77777777" w:rsidR="001F5D18" w:rsidRPr="00184E0C" w:rsidRDefault="001F5D18" w:rsidP="001F5D18">
      <w:pPr>
        <w:pStyle w:val="Odstavecseseznamem"/>
        <w:numPr>
          <w:ilvl w:val="0"/>
          <w:numId w:val="10"/>
        </w:numPr>
        <w:jc w:val="both"/>
      </w:pPr>
      <w:r w:rsidRPr="00184E0C">
        <w:t xml:space="preserve">Tím nejsou dotčeny povinnosti předkládat dokumentaci k zakázkám podle kapitoly 5 Obecných pravidel. </w:t>
      </w:r>
    </w:p>
    <w:p w14:paraId="5197B1DB" w14:textId="77777777" w:rsidR="001F5D18" w:rsidRPr="00184E0C" w:rsidRDefault="001F5D18" w:rsidP="001F5D18">
      <w:pPr>
        <w:pStyle w:val="Odstavecseseznamem"/>
        <w:numPr>
          <w:ilvl w:val="0"/>
          <w:numId w:val="10"/>
        </w:numPr>
        <w:jc w:val="both"/>
      </w:pPr>
      <w:r w:rsidRPr="00184E0C">
        <w:t>Pokud žadatel vybral dodavatele na základě ekonomické výhodnosti nabídky, popíše způsob hodnocení nabídek a uvede kritéria výběru dodavatele.</w:t>
      </w:r>
    </w:p>
    <w:p w14:paraId="438F0715" w14:textId="77777777" w:rsidR="001F5D18" w:rsidRPr="00184E0C" w:rsidRDefault="001F5D18" w:rsidP="001F5D18">
      <w:pPr>
        <w:pStyle w:val="Odstavecseseznamem"/>
        <w:numPr>
          <w:ilvl w:val="0"/>
          <w:numId w:val="10"/>
        </w:numPr>
        <w:jc w:val="both"/>
      </w:pPr>
      <w:r w:rsidRPr="00184E0C">
        <w:t>Pokud byla do ukončené zakázky podána jedna nabídka, žadatel uvede stanovení předpokládané hodnoty zakázky podle bodu 2.</w:t>
      </w:r>
    </w:p>
    <w:p w14:paraId="610F9961" w14:textId="77777777" w:rsidR="001F5D18" w:rsidRPr="00184E0C" w:rsidRDefault="001F5D18" w:rsidP="001F5D18">
      <w:r w:rsidRPr="00184E0C">
        <w:t>Stanovení cen do rozpočtu na základě ukončené zakázky</w:t>
      </w:r>
      <w:bookmarkStart w:id="14" w:name="_MON_1528619905"/>
      <w:bookmarkEnd w:id="14"/>
      <w:r w:rsidRPr="00184E0C">
        <w:object w:dxaOrig="13863" w:dyaOrig="2085" w14:anchorId="36CBE4D1">
          <v:shape id="_x0000_i1028" type="#_x0000_t75" style="width:458.85pt;height:69.3pt" o:ole="">
            <v:imagedata r:id="rId19" o:title=""/>
          </v:shape>
          <o:OLEObject Type="Embed" ProgID="Excel.Sheet.12" ShapeID="_x0000_i1028" DrawAspect="Content" ObjectID="_1568447079" r:id="rId20"/>
        </w:object>
      </w:r>
    </w:p>
    <w:p w14:paraId="57043DFE" w14:textId="37B51D2A" w:rsidR="009D2E60" w:rsidRDefault="001F5D18" w:rsidP="003D4544">
      <w:pPr>
        <w:sectPr w:rsidR="009D2E60" w:rsidSect="008964A6">
          <w:pgSz w:w="11906" w:h="16838"/>
          <w:pgMar w:top="1417" w:right="1417" w:bottom="1417" w:left="1417" w:header="708" w:footer="708" w:gutter="0"/>
          <w:cols w:space="708"/>
          <w:titlePg/>
          <w:docGrid w:linePitch="360"/>
        </w:sectPr>
      </w:pPr>
      <w:r w:rsidRPr="00184E0C">
        <w:t>Komentář ke stanovení ceny do rozpočtu (pokud</w:t>
      </w:r>
      <w:r w:rsidRPr="001F5D18">
        <w:rPr>
          <w:rFonts w:asciiTheme="majorHAnsi" w:hAnsiTheme="majorHAnsi"/>
        </w:rPr>
        <w:t xml:space="preserve"> je relevantní).</w:t>
      </w:r>
    </w:p>
    <w:p w14:paraId="58CB0F84" w14:textId="5C8434C9" w:rsidR="005211DB" w:rsidRPr="004A323F" w:rsidRDefault="00763F9D" w:rsidP="00771CFE">
      <w:pPr>
        <w:pStyle w:val="Nadpis1"/>
        <w:numPr>
          <w:ilvl w:val="0"/>
          <w:numId w:val="3"/>
        </w:numPr>
        <w:jc w:val="both"/>
        <w:rPr>
          <w:caps/>
        </w:rPr>
      </w:pPr>
      <w:bookmarkStart w:id="15" w:name="_Toc479856725"/>
      <w:r>
        <w:rPr>
          <w:caps/>
        </w:rPr>
        <w:lastRenderedPageBreak/>
        <w:t xml:space="preserve">  </w:t>
      </w:r>
      <w:r w:rsidR="005211DB" w:rsidRPr="004A323F">
        <w:rPr>
          <w:caps/>
        </w:rPr>
        <w:t>Analýza a řízení rizik</w:t>
      </w:r>
      <w:r w:rsidR="00AA6E68" w:rsidRPr="004A323F">
        <w:rPr>
          <w:rStyle w:val="Znakapoznpodarou"/>
          <w:b w:val="0"/>
          <w:caps/>
        </w:rPr>
        <w:footnoteReference w:id="3"/>
      </w:r>
      <w:bookmarkEnd w:id="15"/>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31B2E99B"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11F22E2"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289E91B" w14:textId="77777777" w:rsidR="00AA6E68" w:rsidRDefault="00E20FDB" w:rsidP="008A3E67">
            <w:pPr>
              <w:jc w:val="both"/>
              <w:rPr>
                <w:b/>
              </w:rPr>
            </w:pPr>
            <w:r w:rsidRPr="00C24C75">
              <w:rPr>
                <w:b/>
              </w:rPr>
              <w:t>Závažnost rizika</w:t>
            </w:r>
            <w:r w:rsidR="00AA6E68">
              <w:rPr>
                <w:b/>
              </w:rPr>
              <w:t xml:space="preserve"> </w:t>
            </w:r>
          </w:p>
          <w:p w14:paraId="03FB9669" w14:textId="77777777" w:rsidR="00A36937" w:rsidRDefault="00AA6E68" w:rsidP="008A3E67">
            <w:pPr>
              <w:jc w:val="both"/>
              <w:rPr>
                <w:b/>
              </w:rPr>
            </w:pPr>
            <w:r>
              <w:rPr>
                <w:b/>
              </w:rPr>
              <w:t xml:space="preserve">(1 – nejnižší, </w:t>
            </w:r>
            <w:r w:rsidR="00A36937">
              <w:rPr>
                <w:b/>
              </w:rPr>
              <w:t xml:space="preserve">  </w:t>
            </w:r>
          </w:p>
          <w:p w14:paraId="1FC082B5" w14:textId="4822C59B" w:rsidR="00E20FDB" w:rsidRPr="00C24C75" w:rsidRDefault="00A36937" w:rsidP="008A3E67">
            <w:pPr>
              <w:jc w:val="both"/>
              <w:rPr>
                <w:b/>
              </w:rPr>
            </w:pPr>
            <w:r>
              <w:rPr>
                <w:b/>
              </w:rPr>
              <w:t xml:space="preserve"> </w:t>
            </w:r>
            <w:r w:rsidR="00AA6E68">
              <w:rPr>
                <w:b/>
              </w:rPr>
              <w:t>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7632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2C95AF2" w14:textId="77777777" w:rsidR="00E20FDB" w:rsidRPr="00C24C75" w:rsidRDefault="00E20FDB" w:rsidP="008A3E67">
            <w:pPr>
              <w:jc w:val="both"/>
              <w:rPr>
                <w:b/>
              </w:rPr>
            </w:pPr>
            <w:r w:rsidRPr="00C24C75">
              <w:rPr>
                <w:b/>
              </w:rPr>
              <w:t>Předcházení/eliminace rizika</w:t>
            </w:r>
          </w:p>
        </w:tc>
      </w:tr>
      <w:tr w:rsidR="00E20FDB" w:rsidRPr="00E20FDB" w14:paraId="417EDCB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B8A42B" w14:textId="77777777" w:rsidR="00E20FDB" w:rsidRPr="00C24C75" w:rsidRDefault="00E20FDB" w:rsidP="008A3E67">
            <w:pPr>
              <w:jc w:val="both"/>
              <w:rPr>
                <w:b/>
              </w:rPr>
            </w:pPr>
            <w:r w:rsidRPr="00C24C75">
              <w:rPr>
                <w:b/>
              </w:rPr>
              <w:t>Technická rizika</w:t>
            </w:r>
          </w:p>
        </w:tc>
      </w:tr>
      <w:tr w:rsidR="00E20FDB" w:rsidRPr="00E20FDB" w14:paraId="0D57D1D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AE52853"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0448D092" w14:textId="77777777" w:rsidR="00E20FDB" w:rsidRPr="00E20FDB" w:rsidRDefault="00E20FDB" w:rsidP="008A3E67">
            <w:pPr>
              <w:jc w:val="both"/>
            </w:pPr>
          </w:p>
        </w:tc>
        <w:tc>
          <w:tcPr>
            <w:tcW w:w="1851" w:type="dxa"/>
            <w:tcBorders>
              <w:top w:val="single" w:sz="18" w:space="0" w:color="auto"/>
            </w:tcBorders>
            <w:noWrap/>
          </w:tcPr>
          <w:p w14:paraId="78763166" w14:textId="77777777" w:rsidR="00E20FDB" w:rsidRPr="00E20FDB" w:rsidRDefault="00E20FDB" w:rsidP="008A3E67">
            <w:pPr>
              <w:jc w:val="both"/>
            </w:pPr>
          </w:p>
        </w:tc>
        <w:tc>
          <w:tcPr>
            <w:tcW w:w="2376" w:type="dxa"/>
            <w:tcBorders>
              <w:top w:val="single" w:sz="18" w:space="0" w:color="auto"/>
            </w:tcBorders>
            <w:noWrap/>
          </w:tcPr>
          <w:p w14:paraId="69521761" w14:textId="77777777" w:rsidR="00E20FDB" w:rsidRPr="00E20FDB" w:rsidRDefault="00E20FDB" w:rsidP="008A3E67">
            <w:pPr>
              <w:jc w:val="both"/>
            </w:pPr>
          </w:p>
        </w:tc>
      </w:tr>
      <w:tr w:rsidR="00E20FDB" w:rsidRPr="00E20FDB" w14:paraId="048106B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D1AB4C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0496C1B7" w14:textId="77777777" w:rsidR="00E20FDB" w:rsidRPr="00E20FDB" w:rsidRDefault="00E20FDB" w:rsidP="008A3E67">
            <w:pPr>
              <w:jc w:val="both"/>
            </w:pPr>
          </w:p>
        </w:tc>
        <w:tc>
          <w:tcPr>
            <w:tcW w:w="1851" w:type="dxa"/>
            <w:noWrap/>
          </w:tcPr>
          <w:p w14:paraId="26924799" w14:textId="77777777" w:rsidR="00E20FDB" w:rsidRPr="00E20FDB" w:rsidRDefault="00E20FDB" w:rsidP="008A3E67">
            <w:pPr>
              <w:jc w:val="both"/>
            </w:pPr>
          </w:p>
        </w:tc>
        <w:tc>
          <w:tcPr>
            <w:tcW w:w="2376" w:type="dxa"/>
            <w:noWrap/>
          </w:tcPr>
          <w:p w14:paraId="54D1824F" w14:textId="77777777" w:rsidR="00E20FDB" w:rsidRPr="00E20FDB" w:rsidRDefault="00E20FDB" w:rsidP="008A3E67">
            <w:pPr>
              <w:jc w:val="both"/>
            </w:pPr>
          </w:p>
        </w:tc>
      </w:tr>
      <w:tr w:rsidR="00E20FDB" w:rsidRPr="00E20FDB" w14:paraId="7EF0B395"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EB512D"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32961C1E" w14:textId="77777777" w:rsidR="00E20FDB" w:rsidRPr="00E20FDB" w:rsidRDefault="00E20FDB" w:rsidP="008A3E67">
            <w:pPr>
              <w:jc w:val="both"/>
            </w:pPr>
          </w:p>
        </w:tc>
        <w:tc>
          <w:tcPr>
            <w:tcW w:w="1851" w:type="dxa"/>
            <w:noWrap/>
          </w:tcPr>
          <w:p w14:paraId="43C16C89" w14:textId="77777777" w:rsidR="00E20FDB" w:rsidRPr="00E20FDB" w:rsidRDefault="00E20FDB" w:rsidP="008A3E67">
            <w:pPr>
              <w:jc w:val="both"/>
            </w:pPr>
          </w:p>
        </w:tc>
        <w:tc>
          <w:tcPr>
            <w:tcW w:w="2376" w:type="dxa"/>
            <w:noWrap/>
          </w:tcPr>
          <w:p w14:paraId="6E6DA21A" w14:textId="77777777" w:rsidR="00E20FDB" w:rsidRPr="00E20FDB" w:rsidRDefault="00E20FDB" w:rsidP="008A3E67">
            <w:pPr>
              <w:jc w:val="both"/>
            </w:pPr>
          </w:p>
        </w:tc>
      </w:tr>
      <w:tr w:rsidR="00E20FDB" w:rsidRPr="00E20FDB" w14:paraId="0E539EB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2649F2" w14:textId="77777777" w:rsidR="00E20FDB" w:rsidRPr="00E20FDB" w:rsidRDefault="00E20FDB" w:rsidP="002B6820">
            <w:r w:rsidRPr="00E20FDB">
              <w:t>Výběr nekvalitního dodavatele</w:t>
            </w:r>
          </w:p>
        </w:tc>
        <w:tc>
          <w:tcPr>
            <w:tcW w:w="1443" w:type="dxa"/>
            <w:tcBorders>
              <w:left w:val="single" w:sz="18" w:space="0" w:color="auto"/>
            </w:tcBorders>
            <w:noWrap/>
          </w:tcPr>
          <w:p w14:paraId="1EEFBBA2" w14:textId="77777777" w:rsidR="00E20FDB" w:rsidRPr="00E20FDB" w:rsidRDefault="00E20FDB" w:rsidP="008A3E67">
            <w:pPr>
              <w:jc w:val="both"/>
            </w:pPr>
          </w:p>
        </w:tc>
        <w:tc>
          <w:tcPr>
            <w:tcW w:w="1851" w:type="dxa"/>
            <w:noWrap/>
          </w:tcPr>
          <w:p w14:paraId="6DFDECEC" w14:textId="77777777" w:rsidR="00E20FDB" w:rsidRPr="00E20FDB" w:rsidRDefault="00E20FDB" w:rsidP="008A3E67">
            <w:pPr>
              <w:jc w:val="both"/>
            </w:pPr>
          </w:p>
        </w:tc>
        <w:tc>
          <w:tcPr>
            <w:tcW w:w="2376" w:type="dxa"/>
            <w:noWrap/>
          </w:tcPr>
          <w:p w14:paraId="417706FB" w14:textId="77777777" w:rsidR="00E20FDB" w:rsidRPr="00E20FDB" w:rsidRDefault="00E20FDB" w:rsidP="008A3E67">
            <w:pPr>
              <w:jc w:val="both"/>
            </w:pPr>
          </w:p>
        </w:tc>
      </w:tr>
      <w:tr w:rsidR="00E20FDB" w:rsidRPr="00E20FDB" w14:paraId="7C822F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FD33B7"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64B5CDC4" w14:textId="77777777" w:rsidR="00E20FDB" w:rsidRPr="00E20FDB" w:rsidRDefault="00E20FDB" w:rsidP="008A3E67">
            <w:pPr>
              <w:jc w:val="both"/>
            </w:pPr>
          </w:p>
        </w:tc>
        <w:tc>
          <w:tcPr>
            <w:tcW w:w="1851" w:type="dxa"/>
            <w:noWrap/>
          </w:tcPr>
          <w:p w14:paraId="2DA3D3B0" w14:textId="77777777" w:rsidR="00E20FDB" w:rsidRPr="00E20FDB" w:rsidRDefault="00E20FDB" w:rsidP="008A3E67">
            <w:pPr>
              <w:jc w:val="both"/>
            </w:pPr>
          </w:p>
        </w:tc>
        <w:tc>
          <w:tcPr>
            <w:tcW w:w="2376" w:type="dxa"/>
            <w:noWrap/>
          </w:tcPr>
          <w:p w14:paraId="00FCC79B" w14:textId="77777777" w:rsidR="00E20FDB" w:rsidRPr="00E20FDB" w:rsidRDefault="00E20FDB" w:rsidP="008A3E67">
            <w:pPr>
              <w:jc w:val="both"/>
            </w:pPr>
          </w:p>
        </w:tc>
      </w:tr>
      <w:tr w:rsidR="00E20FDB" w:rsidRPr="00E20FDB" w14:paraId="0A82073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61F8DC" w14:textId="77777777" w:rsidR="00E20FDB" w:rsidRPr="00E20FDB" w:rsidRDefault="00E20FDB" w:rsidP="002B6820">
            <w:r w:rsidRPr="00E20FDB">
              <w:t>Živelné pohromy</w:t>
            </w:r>
          </w:p>
        </w:tc>
        <w:tc>
          <w:tcPr>
            <w:tcW w:w="1443" w:type="dxa"/>
            <w:tcBorders>
              <w:left w:val="single" w:sz="18" w:space="0" w:color="auto"/>
            </w:tcBorders>
            <w:noWrap/>
          </w:tcPr>
          <w:p w14:paraId="2E94DEF9" w14:textId="77777777" w:rsidR="00E20FDB" w:rsidRPr="00E20FDB" w:rsidRDefault="00E20FDB" w:rsidP="008A3E67">
            <w:pPr>
              <w:jc w:val="both"/>
            </w:pPr>
          </w:p>
        </w:tc>
        <w:tc>
          <w:tcPr>
            <w:tcW w:w="1851" w:type="dxa"/>
            <w:noWrap/>
          </w:tcPr>
          <w:p w14:paraId="203AC223" w14:textId="77777777" w:rsidR="00E20FDB" w:rsidRPr="00E20FDB" w:rsidRDefault="00E20FDB" w:rsidP="008A3E67">
            <w:pPr>
              <w:jc w:val="both"/>
            </w:pPr>
          </w:p>
        </w:tc>
        <w:tc>
          <w:tcPr>
            <w:tcW w:w="2376" w:type="dxa"/>
            <w:noWrap/>
          </w:tcPr>
          <w:p w14:paraId="09367DBA" w14:textId="77777777" w:rsidR="00E20FDB" w:rsidRPr="00E20FDB" w:rsidRDefault="00E20FDB" w:rsidP="008A3E67">
            <w:pPr>
              <w:jc w:val="both"/>
            </w:pPr>
          </w:p>
        </w:tc>
      </w:tr>
      <w:tr w:rsidR="00E20FDB" w:rsidRPr="00E20FDB" w14:paraId="0C780D2D"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5B76C3"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04E7F002" w14:textId="77777777" w:rsidR="00E20FDB" w:rsidRPr="00E20FDB" w:rsidRDefault="00E20FDB" w:rsidP="008A3E67">
            <w:pPr>
              <w:jc w:val="both"/>
            </w:pPr>
          </w:p>
        </w:tc>
        <w:tc>
          <w:tcPr>
            <w:tcW w:w="1851" w:type="dxa"/>
            <w:noWrap/>
          </w:tcPr>
          <w:p w14:paraId="50EF360C" w14:textId="77777777" w:rsidR="00E20FDB" w:rsidRPr="00E20FDB" w:rsidRDefault="00E20FDB" w:rsidP="008A3E67">
            <w:pPr>
              <w:jc w:val="both"/>
            </w:pPr>
          </w:p>
        </w:tc>
        <w:tc>
          <w:tcPr>
            <w:tcW w:w="2376" w:type="dxa"/>
            <w:noWrap/>
          </w:tcPr>
          <w:p w14:paraId="03F9427B" w14:textId="77777777" w:rsidR="00E20FDB" w:rsidRPr="00E20FDB" w:rsidRDefault="00E20FDB" w:rsidP="008A3E67">
            <w:pPr>
              <w:jc w:val="both"/>
            </w:pPr>
          </w:p>
        </w:tc>
      </w:tr>
      <w:tr w:rsidR="00E20FDB" w:rsidRPr="00E20FDB" w14:paraId="087F278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9E3C6E" w14:textId="77777777" w:rsidR="00E20FDB" w:rsidRPr="00E20FDB" w:rsidRDefault="00E20FDB" w:rsidP="002B6820">
            <w:r w:rsidRPr="00E20FDB">
              <w:t>Nekvalitní projektový tým</w:t>
            </w:r>
          </w:p>
        </w:tc>
        <w:tc>
          <w:tcPr>
            <w:tcW w:w="1443" w:type="dxa"/>
            <w:tcBorders>
              <w:left w:val="single" w:sz="18" w:space="0" w:color="auto"/>
            </w:tcBorders>
            <w:noWrap/>
          </w:tcPr>
          <w:p w14:paraId="758133EE" w14:textId="77777777" w:rsidR="00E20FDB" w:rsidRPr="00E20FDB" w:rsidRDefault="00E20FDB" w:rsidP="008A3E67">
            <w:pPr>
              <w:jc w:val="both"/>
            </w:pPr>
          </w:p>
        </w:tc>
        <w:tc>
          <w:tcPr>
            <w:tcW w:w="1851" w:type="dxa"/>
            <w:noWrap/>
          </w:tcPr>
          <w:p w14:paraId="78B227EB" w14:textId="77777777" w:rsidR="00E20FDB" w:rsidRPr="00E20FDB" w:rsidRDefault="00E20FDB" w:rsidP="008A3E67">
            <w:pPr>
              <w:jc w:val="both"/>
            </w:pPr>
          </w:p>
        </w:tc>
        <w:tc>
          <w:tcPr>
            <w:tcW w:w="2376" w:type="dxa"/>
            <w:noWrap/>
          </w:tcPr>
          <w:p w14:paraId="65B26951" w14:textId="77777777" w:rsidR="00E20FDB" w:rsidRPr="00E20FDB" w:rsidRDefault="00E20FDB" w:rsidP="008A3E67">
            <w:pPr>
              <w:jc w:val="both"/>
            </w:pPr>
          </w:p>
        </w:tc>
      </w:tr>
      <w:tr w:rsidR="00E20FDB" w:rsidRPr="00E20FDB" w14:paraId="7266E968"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111B9353"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9EF9C9C" w14:textId="77777777" w:rsidR="00E20FDB" w:rsidRPr="00E20FDB" w:rsidRDefault="00E20FDB" w:rsidP="008A3E67">
            <w:pPr>
              <w:jc w:val="both"/>
            </w:pPr>
          </w:p>
        </w:tc>
        <w:tc>
          <w:tcPr>
            <w:tcW w:w="1851" w:type="dxa"/>
            <w:tcBorders>
              <w:bottom w:val="single" w:sz="18" w:space="0" w:color="auto"/>
            </w:tcBorders>
            <w:noWrap/>
          </w:tcPr>
          <w:p w14:paraId="2857F520" w14:textId="77777777" w:rsidR="00E20FDB" w:rsidRPr="00E20FDB" w:rsidRDefault="00E20FDB" w:rsidP="008A3E67">
            <w:pPr>
              <w:jc w:val="both"/>
            </w:pPr>
          </w:p>
        </w:tc>
        <w:tc>
          <w:tcPr>
            <w:tcW w:w="2376" w:type="dxa"/>
            <w:tcBorders>
              <w:bottom w:val="single" w:sz="18" w:space="0" w:color="auto"/>
            </w:tcBorders>
            <w:noWrap/>
          </w:tcPr>
          <w:p w14:paraId="5163880B" w14:textId="77777777" w:rsidR="00E20FDB" w:rsidRPr="00E20FDB" w:rsidRDefault="00E20FDB" w:rsidP="008A3E67">
            <w:pPr>
              <w:jc w:val="both"/>
            </w:pPr>
          </w:p>
        </w:tc>
      </w:tr>
      <w:tr w:rsidR="00E20FDB" w:rsidRPr="00E20FDB" w14:paraId="543A41A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152BB2" w14:textId="77777777" w:rsidR="00E20FDB" w:rsidRPr="00C24C75" w:rsidRDefault="00E20FDB" w:rsidP="002B6820">
            <w:pPr>
              <w:rPr>
                <w:b/>
              </w:rPr>
            </w:pPr>
            <w:r w:rsidRPr="00C24C75">
              <w:rPr>
                <w:b/>
              </w:rPr>
              <w:t>Finanční rizika</w:t>
            </w:r>
          </w:p>
        </w:tc>
      </w:tr>
      <w:tr w:rsidR="00E20FDB" w:rsidRPr="00E20FDB" w14:paraId="263C859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9F666FB"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5CD9A2EB" w14:textId="77777777" w:rsidR="00E20FDB" w:rsidRPr="00E20FDB" w:rsidRDefault="00E20FDB" w:rsidP="008A3E67">
            <w:pPr>
              <w:jc w:val="both"/>
            </w:pPr>
          </w:p>
        </w:tc>
        <w:tc>
          <w:tcPr>
            <w:tcW w:w="1851" w:type="dxa"/>
            <w:tcBorders>
              <w:top w:val="single" w:sz="18" w:space="0" w:color="auto"/>
            </w:tcBorders>
            <w:noWrap/>
          </w:tcPr>
          <w:p w14:paraId="244BF541" w14:textId="77777777" w:rsidR="00E20FDB" w:rsidRPr="00E20FDB" w:rsidRDefault="00E20FDB" w:rsidP="008A3E67">
            <w:pPr>
              <w:jc w:val="both"/>
            </w:pPr>
          </w:p>
        </w:tc>
        <w:tc>
          <w:tcPr>
            <w:tcW w:w="2376" w:type="dxa"/>
            <w:tcBorders>
              <w:top w:val="single" w:sz="18" w:space="0" w:color="auto"/>
            </w:tcBorders>
            <w:noWrap/>
          </w:tcPr>
          <w:p w14:paraId="110C76F6" w14:textId="77777777" w:rsidR="00E20FDB" w:rsidRPr="00E20FDB" w:rsidRDefault="00E20FDB" w:rsidP="008A3E67">
            <w:pPr>
              <w:jc w:val="both"/>
            </w:pPr>
          </w:p>
        </w:tc>
      </w:tr>
      <w:tr w:rsidR="00E20FDB" w:rsidRPr="00E20FDB" w14:paraId="3B3B10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ADEFED2"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57E2CB3A" w14:textId="77777777" w:rsidR="00E20FDB" w:rsidRPr="00E20FDB" w:rsidRDefault="00E20FDB" w:rsidP="008A3E67">
            <w:pPr>
              <w:jc w:val="both"/>
            </w:pPr>
          </w:p>
        </w:tc>
        <w:tc>
          <w:tcPr>
            <w:tcW w:w="1851" w:type="dxa"/>
            <w:noWrap/>
          </w:tcPr>
          <w:p w14:paraId="329B6389" w14:textId="77777777" w:rsidR="00E20FDB" w:rsidRPr="00E20FDB" w:rsidRDefault="00E20FDB" w:rsidP="008A3E67">
            <w:pPr>
              <w:jc w:val="both"/>
            </w:pPr>
          </w:p>
        </w:tc>
        <w:tc>
          <w:tcPr>
            <w:tcW w:w="2376" w:type="dxa"/>
            <w:noWrap/>
          </w:tcPr>
          <w:p w14:paraId="0E465517" w14:textId="77777777" w:rsidR="00E20FDB" w:rsidRPr="00E20FDB" w:rsidRDefault="00E20FDB" w:rsidP="008A3E67">
            <w:pPr>
              <w:jc w:val="both"/>
            </w:pPr>
          </w:p>
        </w:tc>
      </w:tr>
      <w:tr w:rsidR="00E20FDB" w:rsidRPr="00E20FDB" w14:paraId="78ED2838"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63F1DA7F"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0581D1E" w14:textId="77777777" w:rsidR="00E20FDB" w:rsidRPr="00E20FDB" w:rsidRDefault="00E20FDB" w:rsidP="008A3E67">
            <w:pPr>
              <w:jc w:val="both"/>
            </w:pPr>
          </w:p>
        </w:tc>
        <w:tc>
          <w:tcPr>
            <w:tcW w:w="1851" w:type="dxa"/>
            <w:tcBorders>
              <w:bottom w:val="single" w:sz="18" w:space="0" w:color="auto"/>
            </w:tcBorders>
            <w:noWrap/>
          </w:tcPr>
          <w:p w14:paraId="5F61DFB6" w14:textId="77777777" w:rsidR="00E20FDB" w:rsidRPr="00E20FDB" w:rsidRDefault="00E20FDB" w:rsidP="008A3E67">
            <w:pPr>
              <w:jc w:val="both"/>
            </w:pPr>
          </w:p>
        </w:tc>
        <w:tc>
          <w:tcPr>
            <w:tcW w:w="2376" w:type="dxa"/>
            <w:tcBorders>
              <w:bottom w:val="single" w:sz="18" w:space="0" w:color="auto"/>
            </w:tcBorders>
            <w:noWrap/>
          </w:tcPr>
          <w:p w14:paraId="48D044D3" w14:textId="77777777" w:rsidR="00E20FDB" w:rsidRPr="00E20FDB" w:rsidRDefault="00E20FDB" w:rsidP="008A3E67">
            <w:pPr>
              <w:jc w:val="both"/>
            </w:pPr>
          </w:p>
        </w:tc>
      </w:tr>
      <w:tr w:rsidR="00E20FDB" w:rsidRPr="00E20FDB" w14:paraId="7C39EE1B"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2CD6D1" w14:textId="77777777" w:rsidR="00E20FDB" w:rsidRPr="00C24C75" w:rsidRDefault="00E20FDB" w:rsidP="002B6820">
            <w:pPr>
              <w:rPr>
                <w:b/>
              </w:rPr>
            </w:pPr>
            <w:r w:rsidRPr="00C24C75">
              <w:rPr>
                <w:b/>
              </w:rPr>
              <w:t>Právní rizika</w:t>
            </w:r>
          </w:p>
        </w:tc>
      </w:tr>
      <w:tr w:rsidR="00E20FDB" w:rsidRPr="00E20FDB" w14:paraId="75087807"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5708E60"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5A12C96C" w14:textId="77777777" w:rsidR="00E20FDB" w:rsidRPr="00E20FDB" w:rsidRDefault="00E20FDB" w:rsidP="008A3E67">
            <w:pPr>
              <w:jc w:val="both"/>
            </w:pPr>
          </w:p>
        </w:tc>
        <w:tc>
          <w:tcPr>
            <w:tcW w:w="1851" w:type="dxa"/>
            <w:tcBorders>
              <w:top w:val="single" w:sz="18" w:space="0" w:color="auto"/>
            </w:tcBorders>
            <w:noWrap/>
          </w:tcPr>
          <w:p w14:paraId="1DC61831" w14:textId="77777777" w:rsidR="00E20FDB" w:rsidRPr="00E20FDB" w:rsidRDefault="00E20FDB" w:rsidP="008A3E67">
            <w:pPr>
              <w:jc w:val="both"/>
            </w:pPr>
          </w:p>
        </w:tc>
        <w:tc>
          <w:tcPr>
            <w:tcW w:w="2376" w:type="dxa"/>
            <w:tcBorders>
              <w:top w:val="single" w:sz="18" w:space="0" w:color="auto"/>
            </w:tcBorders>
            <w:noWrap/>
          </w:tcPr>
          <w:p w14:paraId="539ACF1D" w14:textId="77777777" w:rsidR="00E20FDB" w:rsidRPr="00E20FDB" w:rsidRDefault="00E20FDB" w:rsidP="008A3E67">
            <w:pPr>
              <w:jc w:val="both"/>
            </w:pPr>
          </w:p>
        </w:tc>
      </w:tr>
      <w:tr w:rsidR="00E20FDB" w:rsidRPr="00E20FDB" w14:paraId="1697B2D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0F1A558" w14:textId="77777777" w:rsidR="00E20FDB" w:rsidRPr="00E20FDB" w:rsidRDefault="00E20FDB" w:rsidP="002B6820">
            <w:r w:rsidRPr="00E20FDB">
              <w:t>Nedodržení podmínek IROP</w:t>
            </w:r>
          </w:p>
        </w:tc>
        <w:tc>
          <w:tcPr>
            <w:tcW w:w="1443" w:type="dxa"/>
            <w:tcBorders>
              <w:left w:val="single" w:sz="18" w:space="0" w:color="auto"/>
            </w:tcBorders>
            <w:noWrap/>
          </w:tcPr>
          <w:p w14:paraId="3161041A" w14:textId="77777777" w:rsidR="00E20FDB" w:rsidRPr="00E20FDB" w:rsidRDefault="00E20FDB" w:rsidP="008A3E67">
            <w:pPr>
              <w:jc w:val="both"/>
            </w:pPr>
          </w:p>
        </w:tc>
        <w:tc>
          <w:tcPr>
            <w:tcW w:w="1851" w:type="dxa"/>
            <w:noWrap/>
          </w:tcPr>
          <w:p w14:paraId="71E718D5" w14:textId="77777777" w:rsidR="00E20FDB" w:rsidRPr="00E20FDB" w:rsidRDefault="00E20FDB" w:rsidP="008A3E67">
            <w:pPr>
              <w:jc w:val="both"/>
            </w:pPr>
          </w:p>
        </w:tc>
        <w:tc>
          <w:tcPr>
            <w:tcW w:w="2376" w:type="dxa"/>
            <w:noWrap/>
          </w:tcPr>
          <w:p w14:paraId="49B096D8" w14:textId="77777777" w:rsidR="00E20FDB" w:rsidRPr="00E20FDB" w:rsidRDefault="00E20FDB" w:rsidP="008A3E67">
            <w:pPr>
              <w:jc w:val="both"/>
            </w:pPr>
          </w:p>
        </w:tc>
      </w:tr>
      <w:tr w:rsidR="00E20FDB" w:rsidRPr="00E20FDB" w14:paraId="2803BA72"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4B58C52"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53D4FCEE" w14:textId="77777777" w:rsidR="00E20FDB" w:rsidRPr="00E20FDB" w:rsidRDefault="00E20FDB" w:rsidP="008A3E67">
            <w:pPr>
              <w:jc w:val="both"/>
            </w:pPr>
          </w:p>
        </w:tc>
        <w:tc>
          <w:tcPr>
            <w:tcW w:w="1851" w:type="dxa"/>
            <w:noWrap/>
          </w:tcPr>
          <w:p w14:paraId="2CF819D1" w14:textId="77777777" w:rsidR="00E20FDB" w:rsidRPr="00E20FDB" w:rsidRDefault="00E20FDB" w:rsidP="008A3E67">
            <w:pPr>
              <w:jc w:val="both"/>
            </w:pPr>
          </w:p>
        </w:tc>
        <w:tc>
          <w:tcPr>
            <w:tcW w:w="2376" w:type="dxa"/>
            <w:noWrap/>
          </w:tcPr>
          <w:p w14:paraId="45033B38" w14:textId="77777777" w:rsidR="00E20FDB" w:rsidRPr="00E20FDB" w:rsidRDefault="00E20FDB" w:rsidP="008A3E67">
            <w:pPr>
              <w:jc w:val="both"/>
            </w:pPr>
          </w:p>
        </w:tc>
      </w:tr>
      <w:tr w:rsidR="00E20FDB" w:rsidRPr="00E20FDB" w14:paraId="4F980FF5"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2147EDB"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5753706C" w14:textId="77777777" w:rsidR="00E20FDB" w:rsidRPr="00E20FDB" w:rsidRDefault="00E20FDB" w:rsidP="008A3E67">
            <w:pPr>
              <w:jc w:val="both"/>
            </w:pPr>
          </w:p>
        </w:tc>
        <w:tc>
          <w:tcPr>
            <w:tcW w:w="1851" w:type="dxa"/>
            <w:noWrap/>
          </w:tcPr>
          <w:p w14:paraId="370CC969" w14:textId="77777777" w:rsidR="00E20FDB" w:rsidRPr="00E20FDB" w:rsidRDefault="00E20FDB" w:rsidP="008A3E67">
            <w:pPr>
              <w:jc w:val="both"/>
            </w:pPr>
          </w:p>
        </w:tc>
        <w:tc>
          <w:tcPr>
            <w:tcW w:w="2376" w:type="dxa"/>
            <w:noWrap/>
          </w:tcPr>
          <w:p w14:paraId="00978363" w14:textId="77777777" w:rsidR="00E20FDB" w:rsidRPr="00E20FDB" w:rsidRDefault="00E20FDB" w:rsidP="008A3E67">
            <w:pPr>
              <w:jc w:val="both"/>
            </w:pPr>
          </w:p>
        </w:tc>
      </w:tr>
      <w:tr w:rsidR="00E20FDB" w:rsidRPr="00E20FDB" w14:paraId="438D6939"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7A8FD2E"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9057E1D" w14:textId="77777777" w:rsidR="00E20FDB" w:rsidRPr="00E20FDB" w:rsidRDefault="00E20FDB" w:rsidP="008A3E67">
            <w:pPr>
              <w:jc w:val="both"/>
            </w:pPr>
          </w:p>
        </w:tc>
        <w:tc>
          <w:tcPr>
            <w:tcW w:w="1851" w:type="dxa"/>
            <w:tcBorders>
              <w:bottom w:val="single" w:sz="18" w:space="0" w:color="auto"/>
            </w:tcBorders>
            <w:noWrap/>
          </w:tcPr>
          <w:p w14:paraId="72C40569" w14:textId="77777777" w:rsidR="00E20FDB" w:rsidRPr="00E20FDB" w:rsidRDefault="00E20FDB" w:rsidP="008A3E67">
            <w:pPr>
              <w:jc w:val="both"/>
            </w:pPr>
          </w:p>
        </w:tc>
        <w:tc>
          <w:tcPr>
            <w:tcW w:w="2376" w:type="dxa"/>
            <w:tcBorders>
              <w:bottom w:val="single" w:sz="18" w:space="0" w:color="auto"/>
            </w:tcBorders>
            <w:noWrap/>
          </w:tcPr>
          <w:p w14:paraId="6510760B" w14:textId="77777777" w:rsidR="00E20FDB" w:rsidRPr="00E20FDB" w:rsidRDefault="00E20FDB" w:rsidP="008A3E67">
            <w:pPr>
              <w:jc w:val="both"/>
            </w:pPr>
          </w:p>
        </w:tc>
      </w:tr>
      <w:tr w:rsidR="00E20FDB" w:rsidRPr="00E20FDB" w14:paraId="6893174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30A98C2" w14:textId="77777777" w:rsidR="00E20FDB" w:rsidRPr="00C24C75" w:rsidRDefault="00E20FDB" w:rsidP="002B6820">
            <w:pPr>
              <w:rPr>
                <w:b/>
              </w:rPr>
            </w:pPr>
            <w:r w:rsidRPr="00C24C75">
              <w:rPr>
                <w:b/>
              </w:rPr>
              <w:t>Provozní rizika</w:t>
            </w:r>
          </w:p>
        </w:tc>
      </w:tr>
      <w:tr w:rsidR="00E20FDB" w:rsidRPr="00E20FDB" w14:paraId="3513002A"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DF0DF99"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4CBEE47F" w14:textId="77777777" w:rsidR="00E20FDB" w:rsidRPr="00E20FDB" w:rsidRDefault="00E20FDB" w:rsidP="008A3E67">
            <w:pPr>
              <w:jc w:val="both"/>
            </w:pPr>
          </w:p>
        </w:tc>
        <w:tc>
          <w:tcPr>
            <w:tcW w:w="1851" w:type="dxa"/>
            <w:tcBorders>
              <w:top w:val="single" w:sz="18" w:space="0" w:color="auto"/>
            </w:tcBorders>
            <w:noWrap/>
          </w:tcPr>
          <w:p w14:paraId="5250B5FA" w14:textId="77777777" w:rsidR="00E20FDB" w:rsidRPr="00E20FDB" w:rsidRDefault="00E20FDB" w:rsidP="008A3E67">
            <w:pPr>
              <w:jc w:val="both"/>
            </w:pPr>
          </w:p>
        </w:tc>
        <w:tc>
          <w:tcPr>
            <w:tcW w:w="2376" w:type="dxa"/>
            <w:tcBorders>
              <w:top w:val="single" w:sz="18" w:space="0" w:color="auto"/>
            </w:tcBorders>
            <w:noWrap/>
          </w:tcPr>
          <w:p w14:paraId="7D62097D" w14:textId="77777777" w:rsidR="00E20FDB" w:rsidRPr="00E20FDB" w:rsidRDefault="00E20FDB" w:rsidP="008A3E67">
            <w:pPr>
              <w:jc w:val="both"/>
            </w:pPr>
          </w:p>
        </w:tc>
      </w:tr>
      <w:tr w:rsidR="00E20FDB" w:rsidRPr="00E20FDB" w14:paraId="105AF83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4FA198F" w14:textId="77777777" w:rsidR="00E20FDB" w:rsidRPr="00E20FDB" w:rsidRDefault="00E20FDB" w:rsidP="002B6820">
            <w:r w:rsidRPr="00E20FDB">
              <w:t>Nedostupná kvalitní pracovní síla v době udržitelnosti</w:t>
            </w:r>
          </w:p>
        </w:tc>
        <w:tc>
          <w:tcPr>
            <w:tcW w:w="1443" w:type="dxa"/>
            <w:tcBorders>
              <w:left w:val="single" w:sz="18" w:space="0" w:color="auto"/>
            </w:tcBorders>
            <w:noWrap/>
          </w:tcPr>
          <w:p w14:paraId="79B355AB" w14:textId="77777777" w:rsidR="00E20FDB" w:rsidRPr="00E20FDB" w:rsidRDefault="00E20FDB" w:rsidP="008A3E67">
            <w:pPr>
              <w:jc w:val="both"/>
            </w:pPr>
          </w:p>
        </w:tc>
        <w:tc>
          <w:tcPr>
            <w:tcW w:w="1851" w:type="dxa"/>
            <w:noWrap/>
          </w:tcPr>
          <w:p w14:paraId="6FEA6F57" w14:textId="77777777" w:rsidR="00E20FDB" w:rsidRPr="00E20FDB" w:rsidRDefault="00E20FDB" w:rsidP="008A3E67">
            <w:pPr>
              <w:jc w:val="both"/>
            </w:pPr>
          </w:p>
        </w:tc>
        <w:tc>
          <w:tcPr>
            <w:tcW w:w="2376" w:type="dxa"/>
            <w:noWrap/>
          </w:tcPr>
          <w:p w14:paraId="0FBE3DF1" w14:textId="77777777" w:rsidR="00E20FDB" w:rsidRPr="00E20FDB" w:rsidRDefault="00E20FDB" w:rsidP="008A3E67">
            <w:pPr>
              <w:jc w:val="both"/>
            </w:pPr>
          </w:p>
        </w:tc>
      </w:tr>
      <w:tr w:rsidR="00E20FDB" w:rsidRPr="00E20FDB" w14:paraId="3F5E4BB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CF1B35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2F7919FF" w14:textId="77777777" w:rsidR="00E20FDB" w:rsidRPr="00E20FDB" w:rsidRDefault="00E20FDB" w:rsidP="008A3E67">
            <w:pPr>
              <w:jc w:val="both"/>
            </w:pPr>
          </w:p>
        </w:tc>
        <w:tc>
          <w:tcPr>
            <w:tcW w:w="1851" w:type="dxa"/>
            <w:noWrap/>
          </w:tcPr>
          <w:p w14:paraId="53E710DF" w14:textId="77777777" w:rsidR="00E20FDB" w:rsidRPr="00E20FDB" w:rsidRDefault="00E20FDB" w:rsidP="008A3E67">
            <w:pPr>
              <w:jc w:val="both"/>
            </w:pPr>
          </w:p>
        </w:tc>
        <w:tc>
          <w:tcPr>
            <w:tcW w:w="2376" w:type="dxa"/>
            <w:noWrap/>
          </w:tcPr>
          <w:p w14:paraId="627F0E8E" w14:textId="77777777" w:rsidR="00E20FDB" w:rsidRPr="00E20FDB" w:rsidRDefault="00E20FDB" w:rsidP="008A3E67">
            <w:pPr>
              <w:jc w:val="both"/>
            </w:pPr>
          </w:p>
        </w:tc>
      </w:tr>
      <w:tr w:rsidR="00E20FDB" w:rsidRPr="00E20FDB" w14:paraId="35A024B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F8C1F39" w14:textId="77777777" w:rsidR="00E20FDB" w:rsidRPr="00E20FDB" w:rsidRDefault="00E20FDB" w:rsidP="00A025B0">
            <w:r w:rsidRPr="00E20FDB">
              <w:t>Ne</w:t>
            </w:r>
            <w:r w:rsidR="00A025B0">
              <w:t>naplně</w:t>
            </w:r>
            <w:r w:rsidRPr="00E20FDB">
              <w:t>ní indikátorů</w:t>
            </w:r>
          </w:p>
        </w:tc>
        <w:tc>
          <w:tcPr>
            <w:tcW w:w="1443" w:type="dxa"/>
            <w:tcBorders>
              <w:left w:val="single" w:sz="18" w:space="0" w:color="auto"/>
            </w:tcBorders>
            <w:noWrap/>
          </w:tcPr>
          <w:p w14:paraId="5D96A2D3" w14:textId="77777777" w:rsidR="00E20FDB" w:rsidRPr="00E20FDB" w:rsidRDefault="00E20FDB" w:rsidP="008A3E67">
            <w:pPr>
              <w:jc w:val="both"/>
            </w:pPr>
          </w:p>
        </w:tc>
        <w:tc>
          <w:tcPr>
            <w:tcW w:w="1851" w:type="dxa"/>
            <w:noWrap/>
          </w:tcPr>
          <w:p w14:paraId="76F15FAD" w14:textId="77777777" w:rsidR="00E20FDB" w:rsidRPr="00E20FDB" w:rsidRDefault="00E20FDB" w:rsidP="008A3E67">
            <w:pPr>
              <w:jc w:val="both"/>
            </w:pPr>
          </w:p>
        </w:tc>
        <w:tc>
          <w:tcPr>
            <w:tcW w:w="2376" w:type="dxa"/>
            <w:noWrap/>
          </w:tcPr>
          <w:p w14:paraId="24F066B0" w14:textId="77777777" w:rsidR="00E20FDB" w:rsidRPr="00E20FDB" w:rsidRDefault="00E20FDB" w:rsidP="008A3E67">
            <w:pPr>
              <w:jc w:val="both"/>
            </w:pPr>
          </w:p>
        </w:tc>
      </w:tr>
      <w:tr w:rsidR="00E20FDB" w:rsidRPr="00E20FDB" w14:paraId="2CC43C0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BAD2B7D" w14:textId="77777777" w:rsidR="00E20FDB" w:rsidRPr="00E20FDB" w:rsidRDefault="00E20FDB" w:rsidP="002B6820">
            <w:r w:rsidRPr="00E20FDB">
              <w:t>Ne</w:t>
            </w:r>
            <w:r w:rsidR="005D79C8">
              <w:t>d</w:t>
            </w:r>
            <w:r w:rsidRPr="00E20FDB">
              <w:t>ostatek finančních prostředků v provozní fázi projektu</w:t>
            </w:r>
          </w:p>
        </w:tc>
        <w:tc>
          <w:tcPr>
            <w:tcW w:w="1443" w:type="dxa"/>
            <w:tcBorders>
              <w:left w:val="single" w:sz="18" w:space="0" w:color="auto"/>
            </w:tcBorders>
            <w:noWrap/>
          </w:tcPr>
          <w:p w14:paraId="1D6A3E4B" w14:textId="77777777" w:rsidR="00E20FDB" w:rsidRPr="00E20FDB" w:rsidRDefault="00E20FDB" w:rsidP="008A3E67">
            <w:pPr>
              <w:jc w:val="both"/>
            </w:pPr>
          </w:p>
        </w:tc>
        <w:tc>
          <w:tcPr>
            <w:tcW w:w="1851" w:type="dxa"/>
            <w:noWrap/>
          </w:tcPr>
          <w:p w14:paraId="0FE47B98" w14:textId="77777777" w:rsidR="00E20FDB" w:rsidRPr="00E20FDB" w:rsidRDefault="00E20FDB" w:rsidP="008A3E67">
            <w:pPr>
              <w:jc w:val="both"/>
            </w:pPr>
          </w:p>
        </w:tc>
        <w:tc>
          <w:tcPr>
            <w:tcW w:w="2376" w:type="dxa"/>
            <w:noWrap/>
          </w:tcPr>
          <w:p w14:paraId="4B664079" w14:textId="77777777" w:rsidR="00E20FDB" w:rsidRPr="00E20FDB" w:rsidRDefault="00E20FDB" w:rsidP="008A3E67">
            <w:pPr>
              <w:jc w:val="both"/>
            </w:pPr>
          </w:p>
        </w:tc>
      </w:tr>
      <w:tr w:rsidR="00E20FDB" w:rsidRPr="00E20FDB" w14:paraId="34CBE996"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7F3F7264" w14:textId="77777777" w:rsidR="00E20FDB" w:rsidRPr="00E20FDB" w:rsidRDefault="00E20FDB" w:rsidP="002B6820">
            <w:r w:rsidRPr="00E20FDB">
              <w:lastRenderedPageBreak/>
              <w:t>atd.</w:t>
            </w:r>
          </w:p>
        </w:tc>
        <w:tc>
          <w:tcPr>
            <w:tcW w:w="1443" w:type="dxa"/>
            <w:tcBorders>
              <w:left w:val="single" w:sz="18" w:space="0" w:color="auto"/>
            </w:tcBorders>
            <w:noWrap/>
          </w:tcPr>
          <w:p w14:paraId="401459B8" w14:textId="77777777" w:rsidR="00E20FDB" w:rsidRPr="00E20FDB" w:rsidRDefault="00E20FDB" w:rsidP="008A3E67">
            <w:pPr>
              <w:jc w:val="both"/>
            </w:pPr>
          </w:p>
        </w:tc>
        <w:tc>
          <w:tcPr>
            <w:tcW w:w="1851" w:type="dxa"/>
            <w:noWrap/>
          </w:tcPr>
          <w:p w14:paraId="67C2B731" w14:textId="77777777" w:rsidR="00E20FDB" w:rsidRPr="00E20FDB" w:rsidRDefault="00E20FDB" w:rsidP="008A3E67">
            <w:pPr>
              <w:jc w:val="both"/>
            </w:pPr>
          </w:p>
        </w:tc>
        <w:tc>
          <w:tcPr>
            <w:tcW w:w="2376" w:type="dxa"/>
            <w:noWrap/>
          </w:tcPr>
          <w:p w14:paraId="33FABA5A" w14:textId="77777777" w:rsidR="00E20FDB" w:rsidRPr="00E20FDB" w:rsidRDefault="00E20FDB" w:rsidP="008A3E67">
            <w:pPr>
              <w:jc w:val="both"/>
            </w:pPr>
          </w:p>
        </w:tc>
      </w:tr>
    </w:tbl>
    <w:p w14:paraId="0DCCDFA2" w14:textId="77777777" w:rsidR="000B5F15" w:rsidRDefault="000B5F15" w:rsidP="008A3E67">
      <w:pPr>
        <w:pStyle w:val="Odstavecseseznamem"/>
        <w:jc w:val="both"/>
      </w:pPr>
    </w:p>
    <w:p w14:paraId="07AC0FEA" w14:textId="77777777" w:rsidR="00AA6E68" w:rsidRPr="00AA6E68" w:rsidRDefault="00AA6E68" w:rsidP="00771CFE">
      <w:pPr>
        <w:pStyle w:val="Odstavecseseznamem"/>
        <w:numPr>
          <w:ilvl w:val="0"/>
          <w:numId w:val="1"/>
        </w:numPr>
        <w:jc w:val="both"/>
      </w:pPr>
      <w:r w:rsidRPr="00AA6E68">
        <w:t>Vyhodnocení rizik</w:t>
      </w:r>
      <w:r w:rsidR="00CC21DF">
        <w:t>:</w:t>
      </w:r>
    </w:p>
    <w:p w14:paraId="6EEB311D" w14:textId="77777777" w:rsidR="00AA6E68" w:rsidRPr="00AA6E68" w:rsidRDefault="00AA6E68" w:rsidP="00771CFE">
      <w:pPr>
        <w:pStyle w:val="Odstavecseseznamem"/>
        <w:numPr>
          <w:ilvl w:val="1"/>
          <w:numId w:val="1"/>
        </w:numPr>
        <w:jc w:val="both"/>
      </w:pPr>
      <w:r w:rsidRPr="00AA6E68">
        <w:t>vyhodnocení vlivu hlavních rizik na realizaci a provoz projektu,</w:t>
      </w:r>
    </w:p>
    <w:p w14:paraId="4FC80CB6" w14:textId="77777777" w:rsidR="00AA6E68" w:rsidRDefault="00AA6E68" w:rsidP="00771CFE">
      <w:pPr>
        <w:pStyle w:val="Odstavecseseznamem"/>
        <w:numPr>
          <w:ilvl w:val="1"/>
          <w:numId w:val="1"/>
        </w:numPr>
        <w:jc w:val="both"/>
      </w:pPr>
      <w:r w:rsidRPr="00AA6E68">
        <w:t xml:space="preserve">návrhy opatření pro eliminaci rizik. </w:t>
      </w:r>
    </w:p>
    <w:p w14:paraId="489C809A" w14:textId="7A807E06" w:rsidR="000855EE" w:rsidRDefault="00763F9D" w:rsidP="00771CFE">
      <w:pPr>
        <w:pStyle w:val="Nadpis1"/>
        <w:numPr>
          <w:ilvl w:val="0"/>
          <w:numId w:val="3"/>
        </w:numPr>
        <w:jc w:val="both"/>
        <w:rPr>
          <w:caps/>
        </w:rPr>
      </w:pPr>
      <w:bookmarkStart w:id="16" w:name="_Toc479856726"/>
      <w:r>
        <w:rPr>
          <w:caps/>
        </w:rPr>
        <w:t xml:space="preserve">   </w:t>
      </w:r>
      <w:r w:rsidR="000855EE">
        <w:rPr>
          <w:caps/>
        </w:rPr>
        <w:t xml:space="preserve">Vliv projektu na horizontální </w:t>
      </w:r>
      <w:r w:rsidR="00437B76">
        <w:rPr>
          <w:caps/>
        </w:rPr>
        <w:t>principy</w:t>
      </w:r>
      <w:bookmarkEnd w:id="16"/>
    </w:p>
    <w:p w14:paraId="36FE6FA9" w14:textId="77777777" w:rsidR="00212198" w:rsidRDefault="00212198" w:rsidP="00212198">
      <w:pPr>
        <w:jc w:val="both"/>
      </w:pPr>
      <w:r>
        <w:t>Projekt nesmí mít negativní vliv na následující horizontální principy:</w:t>
      </w:r>
    </w:p>
    <w:p w14:paraId="5A0E6675" w14:textId="77777777" w:rsidR="00212198" w:rsidRDefault="00212198" w:rsidP="00771CFE">
      <w:pPr>
        <w:pStyle w:val="Odstavecseseznamem"/>
        <w:numPr>
          <w:ilvl w:val="0"/>
          <w:numId w:val="4"/>
        </w:numPr>
        <w:jc w:val="both"/>
      </w:pPr>
      <w:r>
        <w:t>podpora rovných příležitostí a nediskriminace,</w:t>
      </w:r>
    </w:p>
    <w:p w14:paraId="757D7BF4" w14:textId="77777777" w:rsidR="00212198" w:rsidRDefault="00212198" w:rsidP="00771CFE">
      <w:pPr>
        <w:pStyle w:val="Odstavecseseznamem"/>
        <w:numPr>
          <w:ilvl w:val="0"/>
          <w:numId w:val="4"/>
        </w:numPr>
        <w:jc w:val="both"/>
      </w:pPr>
      <w:r>
        <w:t>podpora rovnosti mezi muži a ženami,</w:t>
      </w:r>
    </w:p>
    <w:p w14:paraId="6A093D98" w14:textId="77777777" w:rsidR="00212198" w:rsidRDefault="00212198" w:rsidP="00771CFE">
      <w:pPr>
        <w:pStyle w:val="Odstavecseseznamem"/>
        <w:numPr>
          <w:ilvl w:val="0"/>
          <w:numId w:val="4"/>
        </w:numPr>
        <w:jc w:val="both"/>
      </w:pPr>
      <w:r>
        <w:t>podpora udržitelného rozvoje (životního prostředí).</w:t>
      </w:r>
    </w:p>
    <w:p w14:paraId="7F8CD717" w14:textId="77777777" w:rsidR="00212198" w:rsidRDefault="00212198" w:rsidP="0021219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249C9E" w14:textId="77777777" w:rsidR="00212198" w:rsidRDefault="00212198" w:rsidP="0021219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04692D" w14:textId="17E04FAD" w:rsidR="005211DB" w:rsidRDefault="00763F9D" w:rsidP="00771CFE">
      <w:pPr>
        <w:pStyle w:val="Nadpis1"/>
        <w:numPr>
          <w:ilvl w:val="0"/>
          <w:numId w:val="3"/>
        </w:numPr>
        <w:jc w:val="both"/>
        <w:rPr>
          <w:caps/>
        </w:rPr>
      </w:pPr>
      <w:bookmarkStart w:id="17" w:name="_Toc479856727"/>
      <w:r>
        <w:rPr>
          <w:caps/>
        </w:rPr>
        <w:t xml:space="preserve">   </w:t>
      </w:r>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1A43B04D" w14:textId="77777777" w:rsidR="00520431" w:rsidRDefault="00520431" w:rsidP="006255DC">
      <w:pPr>
        <w:jc w:val="both"/>
      </w:pPr>
      <w:r>
        <w:t>Popis zajištění udržitelnosti v rozdělení na část:</w:t>
      </w:r>
    </w:p>
    <w:p w14:paraId="31CF425B" w14:textId="77777777" w:rsidR="00520431" w:rsidRDefault="00520431" w:rsidP="00771CFE">
      <w:pPr>
        <w:pStyle w:val="Odstavecseseznamem"/>
        <w:numPr>
          <w:ilvl w:val="0"/>
          <w:numId w:val="5"/>
        </w:numPr>
        <w:jc w:val="both"/>
      </w:pPr>
      <w:r>
        <w:t>provozní</w:t>
      </w:r>
      <w:r w:rsidR="00E20448">
        <w:t>:</w:t>
      </w:r>
    </w:p>
    <w:p w14:paraId="7731625D" w14:textId="77777777" w:rsidR="00E20448" w:rsidRPr="003A442E" w:rsidRDefault="00E20448" w:rsidP="00771CFE">
      <w:pPr>
        <w:pStyle w:val="Odstavecseseznamem"/>
        <w:numPr>
          <w:ilvl w:val="1"/>
          <w:numId w:val="5"/>
        </w:numPr>
        <w:jc w:val="both"/>
      </w:pPr>
      <w:r w:rsidRPr="003A442E">
        <w:t>převod nebo prodej majetku ve vlastnictví příjemce třetím osobám a partnerům, předpokládané termíny změn vlastnictví,</w:t>
      </w:r>
    </w:p>
    <w:p w14:paraId="3C978AAA" w14:textId="77777777" w:rsidR="00E20448" w:rsidRDefault="00E20448" w:rsidP="00771CFE">
      <w:pPr>
        <w:pStyle w:val="Odstavecseseznamem"/>
        <w:numPr>
          <w:ilvl w:val="1"/>
          <w:numId w:val="5"/>
        </w:numPr>
        <w:jc w:val="both"/>
      </w:pPr>
      <w:r w:rsidRPr="003A442E">
        <w:t>pronájem majetku třetím osobám, předpokládané termíny změn</w:t>
      </w:r>
      <w:r w:rsidR="008964A6">
        <w:t>,</w:t>
      </w:r>
    </w:p>
    <w:p w14:paraId="1CAF5F6C" w14:textId="77777777" w:rsidR="008964A6" w:rsidRPr="00482EA1" w:rsidRDefault="008964A6" w:rsidP="00771CFE">
      <w:pPr>
        <w:pStyle w:val="Odstavecseseznamem"/>
        <w:numPr>
          <w:ilvl w:val="1"/>
          <w:numId w:val="5"/>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EEC668A" w14:textId="77777777" w:rsidR="00520431" w:rsidRDefault="00520431" w:rsidP="00771CFE">
      <w:pPr>
        <w:pStyle w:val="Odstavecseseznamem"/>
        <w:numPr>
          <w:ilvl w:val="0"/>
          <w:numId w:val="5"/>
        </w:numPr>
        <w:jc w:val="both"/>
      </w:pPr>
      <w:r>
        <w:t>finanční</w:t>
      </w:r>
      <w:r w:rsidR="00564502">
        <w:t xml:space="preserve"> – popis zajištění financování v</w:t>
      </w:r>
      <w:r w:rsidR="00A025B0">
        <w:t xml:space="preserve"> době </w:t>
      </w:r>
      <w:r w:rsidR="00564502">
        <w:t>udržitelnosti</w:t>
      </w:r>
      <w:r>
        <w:t>,</w:t>
      </w:r>
    </w:p>
    <w:p w14:paraId="1E26675E" w14:textId="77777777" w:rsidR="00520431" w:rsidRDefault="00520431" w:rsidP="00771CFE">
      <w:pPr>
        <w:pStyle w:val="Odstavecseseznamem"/>
        <w:numPr>
          <w:ilvl w:val="0"/>
          <w:numId w:val="5"/>
        </w:numPr>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42585392" w14:textId="77777777" w:rsidR="004948FD" w:rsidRDefault="004948FD" w:rsidP="00771CFE">
      <w:pPr>
        <w:pStyle w:val="Nadpis1"/>
        <w:numPr>
          <w:ilvl w:val="0"/>
          <w:numId w:val="3"/>
        </w:numPr>
        <w:ind w:left="851" w:hanging="567"/>
        <w:jc w:val="both"/>
        <w:rPr>
          <w:caps/>
        </w:rPr>
      </w:pPr>
      <w:bookmarkStart w:id="18" w:name="_Toc445462705"/>
      <w:bookmarkStart w:id="19" w:name="_Toc459378141"/>
      <w:bookmarkStart w:id="20" w:name="_Toc460330307"/>
      <w:bookmarkStart w:id="21" w:name="_Toc479856728"/>
      <w:r>
        <w:rPr>
          <w:caps/>
        </w:rPr>
        <w:t>externí efekty socioekonomické analýzy</w:t>
      </w:r>
      <w:bookmarkEnd w:id="18"/>
      <w:bookmarkEnd w:id="19"/>
      <w:bookmarkEnd w:id="20"/>
      <w:bookmarkEnd w:id="21"/>
    </w:p>
    <w:p w14:paraId="518ADA62" w14:textId="77777777" w:rsidR="004948FD" w:rsidRPr="0006233B" w:rsidRDefault="004948FD" w:rsidP="0006233B">
      <w:pPr>
        <w:ind w:left="284"/>
      </w:pPr>
      <w:r w:rsidRPr="0006233B">
        <w:t xml:space="preserve">Tato kapitola se vyplňuje jen </w:t>
      </w:r>
      <w:r w:rsidR="00A025B0" w:rsidRPr="0006233B">
        <w:t>pro</w:t>
      </w:r>
      <w:r w:rsidRPr="0006233B">
        <w:t xml:space="preserve"> projekt</w:t>
      </w:r>
      <w:r w:rsidR="00A025B0" w:rsidRPr="0006233B">
        <w:t>y</w:t>
      </w:r>
      <w:r w:rsidRPr="0006233B">
        <w:t xml:space="preserve"> nad 100 mil. Kč celkových způsobilých výdajů. Žadatel uvede, jakým způsobem došel k hodnotám socioekonomických dopadů.</w:t>
      </w:r>
    </w:p>
    <w:p w14:paraId="56E8D357" w14:textId="77777777" w:rsidR="004948FD" w:rsidRDefault="004948FD" w:rsidP="00771CFE">
      <w:pPr>
        <w:pStyle w:val="Odstavecseseznamem"/>
        <w:numPr>
          <w:ilvl w:val="0"/>
          <w:numId w:val="1"/>
        </w:numPr>
        <w:jc w:val="both"/>
      </w:pPr>
      <w:r>
        <w:t>V modulu CBA MS2014+ je pro SC 2.4 uvedeno 25</w:t>
      </w:r>
      <w:r w:rsidRPr="0036401D">
        <w:t xml:space="preserve"> socio-ekonomických dopadů. P</w:t>
      </w:r>
      <w:r w:rsidR="00A025B0">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1504, 1601, 1602, 5101, 5111, 5112, 5113, 5114, 5115, 5116, 5117, 5118, 5401, 5402.</w:t>
      </w:r>
    </w:p>
    <w:p w14:paraId="3D00A678" w14:textId="66581BC6" w:rsidR="004948FD" w:rsidRDefault="004948FD" w:rsidP="00771CFE">
      <w:pPr>
        <w:pStyle w:val="Odstavecseseznamem"/>
        <w:numPr>
          <w:ilvl w:val="1"/>
          <w:numId w:val="5"/>
        </w:numPr>
        <w:jc w:val="both"/>
      </w:pPr>
      <w:r>
        <w:lastRenderedPageBreak/>
        <w:t>V případě, že hodnota ukazatele ENPV</w:t>
      </w:r>
      <w:r w:rsidR="00A025B0">
        <w:t>,</w:t>
      </w:r>
      <w:r>
        <w:t xml:space="preserve"> vypočítaná v modulu CBA MS2014+</w:t>
      </w:r>
      <w:r w:rsidR="00A025B0">
        <w:t>,</w:t>
      </w:r>
      <w:r>
        <w:t xml:space="preserve"> dosahuje záporných hodnot, je nutné</w:t>
      </w:r>
      <w:r w:rsidR="00212198">
        <w:t xml:space="preserve"> pro splnění kritéria </w:t>
      </w:r>
      <w:r w:rsidR="003D4544">
        <w:rPr>
          <w:rFonts w:cs="Arial"/>
        </w:rPr>
        <w:t>závěrečného ověření způsobilosti projektu</w:t>
      </w:r>
      <w:r w:rsidR="00212198">
        <w:t xml:space="preserve"> „</w:t>
      </w:r>
      <w:r w:rsidR="00212198" w:rsidRPr="003066F3">
        <w:t>V hodnocení eCBA/finanční analýze projekt dosáhne minimálně hodnoty ukazatelů, stanovené ve výzvě</w:t>
      </w:r>
      <w:r w:rsidR="00212198">
        <w:t>“</w:t>
      </w:r>
      <w:r w:rsidR="00212198">
        <w:rPr>
          <w:rStyle w:val="Znakapoznpodarou"/>
        </w:rPr>
        <w:t xml:space="preserve"> </w:t>
      </w:r>
      <w:r>
        <w:t xml:space="preserve">uvést ve Studii proveditelnosti </w:t>
      </w:r>
      <w:r w:rsidRPr="00CD6242">
        <w:rPr>
          <w:b/>
        </w:rPr>
        <w:t>slovní popis</w:t>
      </w:r>
      <w:r w:rsidRPr="001B78FD">
        <w:t xml:space="preserve"> </w:t>
      </w:r>
      <w:r>
        <w:t>dalších pozitivních</w:t>
      </w:r>
      <w:r w:rsidR="00A025B0">
        <w:t xml:space="preserve"> nebo</w:t>
      </w:r>
      <w:r>
        <w:t xml:space="preserve"> negativních efektů, které chybějí v modulu CBA MS2014+</w:t>
      </w:r>
      <w:r w:rsidR="00A025B0">
        <w:t xml:space="preserve"> a</w:t>
      </w:r>
      <w:r>
        <w:t xml:space="preserve"> není možné je </w:t>
      </w:r>
      <w:r w:rsidRPr="00F50204">
        <w:t>kvantitativně</w:t>
      </w:r>
      <w:r>
        <w:t xml:space="preserve"> v modulu CBA MS2014+</w:t>
      </w:r>
      <w:r w:rsidRPr="00F50204">
        <w:t xml:space="preserve"> vyjádřit</w:t>
      </w:r>
      <w:r>
        <w:t xml:space="preserve">. </w:t>
      </w:r>
      <w:r w:rsidR="00212198">
        <w:t xml:space="preserve">Podrobnější popis uveden v textu Specifických </w:t>
      </w:r>
      <w:r w:rsidR="00212198" w:rsidRPr="001413BC">
        <w:t>pravidel</w:t>
      </w:r>
      <w:r w:rsidR="00212198" w:rsidRPr="003066F3">
        <w:t>.</w:t>
      </w:r>
      <w:r w:rsidR="00212198">
        <w:t xml:space="preserve"> </w:t>
      </w:r>
      <w:r w:rsidRPr="00184799">
        <w:t>ŘO IROP nestanovuje konkrétní efekty, které by měl žadatel uvést, avšak musí jít o externality, které nejsou zahrnuty mezi dopady v systému MS 2014+.</w:t>
      </w:r>
      <w:r>
        <w:t xml:space="preserve"> </w:t>
      </w:r>
    </w:p>
    <w:p w14:paraId="5CFF18B7" w14:textId="77777777" w:rsidR="003630DC" w:rsidRPr="003630DC" w:rsidRDefault="00A025B0" w:rsidP="00771CFE">
      <w:pPr>
        <w:pStyle w:val="Nadpis1"/>
        <w:numPr>
          <w:ilvl w:val="0"/>
          <w:numId w:val="3"/>
        </w:numPr>
        <w:ind w:left="851" w:hanging="567"/>
        <w:jc w:val="both"/>
        <w:rPr>
          <w:color w:val="000000" w:themeColor="text1"/>
        </w:rPr>
      </w:pPr>
      <w:bookmarkStart w:id="22" w:name="_Toc421693608"/>
      <w:r>
        <w:rPr>
          <w:caps/>
        </w:rPr>
        <w:t xml:space="preserve"> </w:t>
      </w:r>
      <w:bookmarkStart w:id="23" w:name="_Toc479856729"/>
      <w:r>
        <w:rPr>
          <w:caps/>
        </w:rPr>
        <w:t>Přílohy</w:t>
      </w:r>
      <w:bookmarkEnd w:id="23"/>
    </w:p>
    <w:p w14:paraId="41641D7D" w14:textId="77777777" w:rsidR="003630DC" w:rsidRDefault="005E1E68" w:rsidP="0006233B">
      <w:pPr>
        <w:pStyle w:val="Nadpis1"/>
        <w:ind w:left="284"/>
        <w:jc w:val="both"/>
        <w:rPr>
          <w:caps/>
        </w:rPr>
      </w:pPr>
      <w:r>
        <w:rPr>
          <w:caps/>
        </w:rPr>
        <w:t xml:space="preserve"> </w:t>
      </w:r>
    </w:p>
    <w:bookmarkEnd w:id="22"/>
    <w:p w14:paraId="38CC2BA9" w14:textId="77777777" w:rsidR="00634381" w:rsidRDefault="00634381" w:rsidP="008A3E67">
      <w:pPr>
        <w:jc w:val="both"/>
      </w:pPr>
    </w:p>
    <w:p w14:paraId="0BB3D7C7"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8CCC" w14:textId="77777777" w:rsidR="001F5D18" w:rsidRDefault="001F5D18" w:rsidP="00634381">
      <w:pPr>
        <w:spacing w:after="0" w:line="240" w:lineRule="auto"/>
      </w:pPr>
      <w:r>
        <w:separator/>
      </w:r>
    </w:p>
  </w:endnote>
  <w:endnote w:type="continuationSeparator" w:id="0">
    <w:p w14:paraId="3413BD70" w14:textId="77777777" w:rsidR="001F5D18" w:rsidRDefault="001F5D1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F5D18" w:rsidRPr="00E47FC1" w14:paraId="261296A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8ADDA72" w14:textId="77777777" w:rsidR="001F5D18" w:rsidRPr="00E47FC1" w:rsidRDefault="001F5D18"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A235DC" w14:textId="77777777" w:rsidR="001F5D18" w:rsidRPr="00E47FC1" w:rsidRDefault="001F5D18"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F908DF" w14:textId="77777777" w:rsidR="001F5D18" w:rsidRPr="00E47FC1" w:rsidRDefault="001F5D18"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D62595" w14:textId="77777777" w:rsidR="001F5D18" w:rsidRPr="00E47FC1" w:rsidRDefault="001F5D18"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F6CA56A" w14:textId="3D3A2093" w:rsidR="001F5D18" w:rsidRPr="00E47FC1" w:rsidRDefault="001F5D18"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10748">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10748">
            <w:rPr>
              <w:rStyle w:val="slostrnky"/>
              <w:rFonts w:ascii="Arial" w:hAnsi="Arial" w:cs="Arial"/>
              <w:noProof/>
              <w:sz w:val="20"/>
            </w:rPr>
            <w:t>15</w:t>
          </w:r>
          <w:r w:rsidRPr="00E47FC1">
            <w:rPr>
              <w:rStyle w:val="slostrnky"/>
              <w:rFonts w:ascii="Arial" w:hAnsi="Arial" w:cs="Arial"/>
              <w:sz w:val="20"/>
            </w:rPr>
            <w:fldChar w:fldCharType="end"/>
          </w:r>
        </w:p>
      </w:tc>
    </w:tr>
  </w:tbl>
  <w:p w14:paraId="322A0831" w14:textId="77777777" w:rsidR="001F5D18" w:rsidRDefault="001F5D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F5D18" w:rsidRPr="00E47FC1" w14:paraId="4BD8ED15"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E2BD723" w14:textId="77777777" w:rsidR="001F5D18" w:rsidRPr="00E47FC1" w:rsidRDefault="001F5D1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2E93101" w14:textId="77777777" w:rsidR="001F5D18" w:rsidRPr="00E47FC1" w:rsidRDefault="001F5D1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709E4A7" w14:textId="77777777" w:rsidR="001F5D18" w:rsidRPr="00E47FC1" w:rsidRDefault="001F5D1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95CD16" w14:textId="77777777" w:rsidR="001F5D18" w:rsidRPr="00E47FC1" w:rsidRDefault="001F5D1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E9867A" w14:textId="31128FD3" w:rsidR="001F5D18" w:rsidRPr="00E47FC1" w:rsidRDefault="001F5D1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10748">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10748">
            <w:rPr>
              <w:rStyle w:val="slostrnky"/>
              <w:rFonts w:ascii="Arial" w:hAnsi="Arial" w:cs="Arial"/>
              <w:noProof/>
              <w:sz w:val="20"/>
            </w:rPr>
            <w:t>15</w:t>
          </w:r>
          <w:r w:rsidRPr="00E47FC1">
            <w:rPr>
              <w:rStyle w:val="slostrnky"/>
              <w:rFonts w:ascii="Arial" w:hAnsi="Arial" w:cs="Arial"/>
              <w:sz w:val="20"/>
            </w:rPr>
            <w:fldChar w:fldCharType="end"/>
          </w:r>
        </w:p>
      </w:tc>
    </w:tr>
  </w:tbl>
  <w:p w14:paraId="5C0C14A5" w14:textId="77777777" w:rsidR="001F5D18" w:rsidRDefault="001F5D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F1306" w14:textId="77777777" w:rsidR="001F5D18" w:rsidRDefault="001F5D18" w:rsidP="00634381">
      <w:pPr>
        <w:spacing w:after="0" w:line="240" w:lineRule="auto"/>
      </w:pPr>
      <w:r>
        <w:separator/>
      </w:r>
    </w:p>
  </w:footnote>
  <w:footnote w:type="continuationSeparator" w:id="0">
    <w:p w14:paraId="10C28E65" w14:textId="77777777" w:rsidR="001F5D18" w:rsidRDefault="001F5D18" w:rsidP="00634381">
      <w:pPr>
        <w:spacing w:after="0" w:line="240" w:lineRule="auto"/>
      </w:pPr>
      <w:r>
        <w:continuationSeparator/>
      </w:r>
    </w:p>
  </w:footnote>
  <w:footnote w:id="1">
    <w:p w14:paraId="48EBCB06" w14:textId="77777777" w:rsidR="001F5D18" w:rsidRDefault="001F5D18" w:rsidP="00660CE8">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8D880BF" w14:textId="77777777" w:rsidR="001F5D18" w:rsidRDefault="001F5D18"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44CFD184" w14:textId="77777777" w:rsidR="001F5D18" w:rsidRPr="00FF0E8C" w:rsidRDefault="001F5D18"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3A57C48" w14:textId="77777777" w:rsidR="001F5D18" w:rsidRPr="00FF0E8C" w:rsidRDefault="001F5D18" w:rsidP="008964A6">
      <w:pPr>
        <w:pStyle w:val="Textpoznpodarou"/>
        <w:rPr>
          <w:sz w:val="18"/>
        </w:rPr>
      </w:pPr>
    </w:p>
  </w:footnote>
  <w:footnote w:id="3">
    <w:p w14:paraId="2E9DD35D" w14:textId="77777777" w:rsidR="001F5D18" w:rsidRDefault="001F5D18">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20C6F" w14:textId="77777777" w:rsidR="001F5D18" w:rsidRDefault="001F5D18" w:rsidP="00123B8F">
    <w:pPr>
      <w:pStyle w:val="Zhlav"/>
      <w:jc w:val="center"/>
    </w:pPr>
    <w:r>
      <w:rPr>
        <w:noProof/>
        <w:lang w:eastAsia="cs-CZ"/>
      </w:rPr>
      <w:drawing>
        <wp:inline distT="0" distB="0" distL="0" distR="0" wp14:anchorId="23B767DF" wp14:editId="4E18A41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243DE9C" w14:textId="77777777" w:rsidR="001F5D18" w:rsidRDefault="001F5D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8E6" w14:textId="77777777" w:rsidR="001F5D18" w:rsidRDefault="001F5D18" w:rsidP="00977985">
    <w:pPr>
      <w:pStyle w:val="Zhlav"/>
      <w:jc w:val="center"/>
    </w:pPr>
  </w:p>
  <w:p w14:paraId="1093BA8E" w14:textId="77777777" w:rsidR="001F5D18" w:rsidRDefault="001F5D1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542AC" w14:textId="77777777" w:rsidR="001F5D18" w:rsidRDefault="001F5D18">
    <w:pPr>
      <w:pStyle w:val="Zhlav"/>
    </w:pPr>
    <w:r>
      <w:rPr>
        <w:noProof/>
        <w:lang w:eastAsia="cs-CZ"/>
      </w:rPr>
      <w:drawing>
        <wp:inline distT="0" distB="0" distL="0" distR="0" wp14:anchorId="225BC42C" wp14:editId="3581A034">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11"/>
  </w:num>
  <w:num w:numId="4">
    <w:abstractNumId w:val="10"/>
  </w:num>
  <w:num w:numId="5">
    <w:abstractNumId w:val="5"/>
  </w:num>
  <w:num w:numId="6">
    <w:abstractNumId w:val="15"/>
  </w:num>
  <w:num w:numId="7">
    <w:abstractNumId w:val="4"/>
  </w:num>
  <w:num w:numId="8">
    <w:abstractNumId w:val="1"/>
  </w:num>
  <w:num w:numId="9">
    <w:abstractNumId w:val="0"/>
  </w:num>
  <w:num w:numId="10">
    <w:abstractNumId w:val="2"/>
  </w:num>
  <w:num w:numId="11">
    <w:abstractNumId w:val="13"/>
  </w:num>
  <w:num w:numId="12">
    <w:abstractNumId w:val="9"/>
  </w:num>
  <w:num w:numId="13">
    <w:abstractNumId w:val="7"/>
  </w:num>
  <w:num w:numId="14">
    <w:abstractNumId w:val="12"/>
  </w:num>
  <w:num w:numId="15">
    <w:abstractNumId w:val="8"/>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B38"/>
    <w:rsid w:val="00064D07"/>
    <w:rsid w:val="00070FE9"/>
    <w:rsid w:val="00077E83"/>
    <w:rsid w:val="00080121"/>
    <w:rsid w:val="000855E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5D39"/>
    <w:rsid w:val="000F6876"/>
    <w:rsid w:val="00106FBD"/>
    <w:rsid w:val="00112AE7"/>
    <w:rsid w:val="00122F9F"/>
    <w:rsid w:val="00123B8F"/>
    <w:rsid w:val="00127189"/>
    <w:rsid w:val="00141C5B"/>
    <w:rsid w:val="001436D9"/>
    <w:rsid w:val="00143E11"/>
    <w:rsid w:val="00150206"/>
    <w:rsid w:val="0015594C"/>
    <w:rsid w:val="00155A3F"/>
    <w:rsid w:val="00161BD5"/>
    <w:rsid w:val="00174A92"/>
    <w:rsid w:val="00174CA1"/>
    <w:rsid w:val="00180D5F"/>
    <w:rsid w:val="0018162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1F5D18"/>
    <w:rsid w:val="002011C3"/>
    <w:rsid w:val="00201719"/>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0748"/>
    <w:rsid w:val="00315865"/>
    <w:rsid w:val="00317090"/>
    <w:rsid w:val="00320082"/>
    <w:rsid w:val="0032161B"/>
    <w:rsid w:val="0033728D"/>
    <w:rsid w:val="003406BA"/>
    <w:rsid w:val="00344FC7"/>
    <w:rsid w:val="00345415"/>
    <w:rsid w:val="0035617F"/>
    <w:rsid w:val="00362C59"/>
    <w:rsid w:val="003630DC"/>
    <w:rsid w:val="00364C12"/>
    <w:rsid w:val="003A16AB"/>
    <w:rsid w:val="003A442E"/>
    <w:rsid w:val="003B1000"/>
    <w:rsid w:val="003B31E8"/>
    <w:rsid w:val="003C0BE8"/>
    <w:rsid w:val="003C3218"/>
    <w:rsid w:val="003C6B60"/>
    <w:rsid w:val="003D4544"/>
    <w:rsid w:val="003E23D6"/>
    <w:rsid w:val="003E5734"/>
    <w:rsid w:val="003F2C41"/>
    <w:rsid w:val="003F66B8"/>
    <w:rsid w:val="00401AFB"/>
    <w:rsid w:val="00401D28"/>
    <w:rsid w:val="00410AD8"/>
    <w:rsid w:val="00411C32"/>
    <w:rsid w:val="004171D5"/>
    <w:rsid w:val="00417C77"/>
    <w:rsid w:val="004270B0"/>
    <w:rsid w:val="00427346"/>
    <w:rsid w:val="00437B76"/>
    <w:rsid w:val="0045388B"/>
    <w:rsid w:val="00455EC0"/>
    <w:rsid w:val="00460F6D"/>
    <w:rsid w:val="0046137B"/>
    <w:rsid w:val="00463C40"/>
    <w:rsid w:val="004730D4"/>
    <w:rsid w:val="004765E0"/>
    <w:rsid w:val="004770A6"/>
    <w:rsid w:val="00481BF2"/>
    <w:rsid w:val="00482EA1"/>
    <w:rsid w:val="004849AE"/>
    <w:rsid w:val="00485C1D"/>
    <w:rsid w:val="00486A98"/>
    <w:rsid w:val="004948FD"/>
    <w:rsid w:val="004A0682"/>
    <w:rsid w:val="004A323F"/>
    <w:rsid w:val="004A4BD7"/>
    <w:rsid w:val="004A55CA"/>
    <w:rsid w:val="004C1280"/>
    <w:rsid w:val="004D5710"/>
    <w:rsid w:val="004D6B92"/>
    <w:rsid w:val="004E16F6"/>
    <w:rsid w:val="004E26F7"/>
    <w:rsid w:val="004F3D4D"/>
    <w:rsid w:val="00502883"/>
    <w:rsid w:val="00520431"/>
    <w:rsid w:val="005211DB"/>
    <w:rsid w:val="00523E51"/>
    <w:rsid w:val="00526EDC"/>
    <w:rsid w:val="00533561"/>
    <w:rsid w:val="00535D0A"/>
    <w:rsid w:val="00540FF9"/>
    <w:rsid w:val="0054344A"/>
    <w:rsid w:val="00544113"/>
    <w:rsid w:val="005472EA"/>
    <w:rsid w:val="00555541"/>
    <w:rsid w:val="00556D54"/>
    <w:rsid w:val="0056072C"/>
    <w:rsid w:val="00561D1E"/>
    <w:rsid w:val="00564502"/>
    <w:rsid w:val="00576EF1"/>
    <w:rsid w:val="00580550"/>
    <w:rsid w:val="005826EC"/>
    <w:rsid w:val="00584A31"/>
    <w:rsid w:val="00585341"/>
    <w:rsid w:val="0059078B"/>
    <w:rsid w:val="0059421C"/>
    <w:rsid w:val="00596086"/>
    <w:rsid w:val="005A160B"/>
    <w:rsid w:val="005A2F2A"/>
    <w:rsid w:val="005A5370"/>
    <w:rsid w:val="005B64B6"/>
    <w:rsid w:val="005C107D"/>
    <w:rsid w:val="005C3EC4"/>
    <w:rsid w:val="005C62B7"/>
    <w:rsid w:val="005C7A35"/>
    <w:rsid w:val="005D45D0"/>
    <w:rsid w:val="005D79C8"/>
    <w:rsid w:val="005E1E68"/>
    <w:rsid w:val="005E4C33"/>
    <w:rsid w:val="005E5868"/>
    <w:rsid w:val="005E7F63"/>
    <w:rsid w:val="006025D4"/>
    <w:rsid w:val="0060422B"/>
    <w:rsid w:val="00605C21"/>
    <w:rsid w:val="006221F8"/>
    <w:rsid w:val="00623E11"/>
    <w:rsid w:val="006255DC"/>
    <w:rsid w:val="00632B48"/>
    <w:rsid w:val="00634381"/>
    <w:rsid w:val="006415BC"/>
    <w:rsid w:val="00645457"/>
    <w:rsid w:val="00647234"/>
    <w:rsid w:val="00652B0E"/>
    <w:rsid w:val="0065472C"/>
    <w:rsid w:val="00657BFA"/>
    <w:rsid w:val="00660CE8"/>
    <w:rsid w:val="006679F9"/>
    <w:rsid w:val="00672EC7"/>
    <w:rsid w:val="0067736D"/>
    <w:rsid w:val="006803CD"/>
    <w:rsid w:val="00682152"/>
    <w:rsid w:val="006872AA"/>
    <w:rsid w:val="00693881"/>
    <w:rsid w:val="0069719B"/>
    <w:rsid w:val="006B3868"/>
    <w:rsid w:val="006C79AF"/>
    <w:rsid w:val="006D1BCD"/>
    <w:rsid w:val="006D38A1"/>
    <w:rsid w:val="006D3D09"/>
    <w:rsid w:val="006D5BB9"/>
    <w:rsid w:val="006E3702"/>
    <w:rsid w:val="006E5C82"/>
    <w:rsid w:val="006E6EE3"/>
    <w:rsid w:val="006E72F1"/>
    <w:rsid w:val="00712F30"/>
    <w:rsid w:val="00722201"/>
    <w:rsid w:val="00745FA5"/>
    <w:rsid w:val="00752664"/>
    <w:rsid w:val="00756FC2"/>
    <w:rsid w:val="0075715C"/>
    <w:rsid w:val="007631AA"/>
    <w:rsid w:val="00763F9D"/>
    <w:rsid w:val="0076431E"/>
    <w:rsid w:val="00771CFE"/>
    <w:rsid w:val="00793F56"/>
    <w:rsid w:val="007978C3"/>
    <w:rsid w:val="007B5FF0"/>
    <w:rsid w:val="007C0AB0"/>
    <w:rsid w:val="007C2491"/>
    <w:rsid w:val="007C287A"/>
    <w:rsid w:val="007C6CDE"/>
    <w:rsid w:val="007D19B5"/>
    <w:rsid w:val="007D2576"/>
    <w:rsid w:val="007E53BF"/>
    <w:rsid w:val="007F7FEA"/>
    <w:rsid w:val="00811134"/>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60F4"/>
    <w:rsid w:val="008C02D6"/>
    <w:rsid w:val="008C5A6B"/>
    <w:rsid w:val="008D3088"/>
    <w:rsid w:val="008D59EE"/>
    <w:rsid w:val="008D5DB2"/>
    <w:rsid w:val="008D6002"/>
    <w:rsid w:val="008E20CB"/>
    <w:rsid w:val="008F20B7"/>
    <w:rsid w:val="00900F86"/>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5D29"/>
    <w:rsid w:val="009B6D9C"/>
    <w:rsid w:val="009C2DA4"/>
    <w:rsid w:val="009C5529"/>
    <w:rsid w:val="009C7029"/>
    <w:rsid w:val="009D2E60"/>
    <w:rsid w:val="009D7224"/>
    <w:rsid w:val="009E4F57"/>
    <w:rsid w:val="009E55C6"/>
    <w:rsid w:val="009E5D6E"/>
    <w:rsid w:val="00A025B0"/>
    <w:rsid w:val="00A02B24"/>
    <w:rsid w:val="00A0613B"/>
    <w:rsid w:val="00A06479"/>
    <w:rsid w:val="00A24831"/>
    <w:rsid w:val="00A311A0"/>
    <w:rsid w:val="00A33F6A"/>
    <w:rsid w:val="00A36937"/>
    <w:rsid w:val="00A36BC0"/>
    <w:rsid w:val="00A4364E"/>
    <w:rsid w:val="00A437B9"/>
    <w:rsid w:val="00A53524"/>
    <w:rsid w:val="00A548FF"/>
    <w:rsid w:val="00A56C53"/>
    <w:rsid w:val="00A65AE5"/>
    <w:rsid w:val="00A67C37"/>
    <w:rsid w:val="00A7072F"/>
    <w:rsid w:val="00A70AF5"/>
    <w:rsid w:val="00A927A9"/>
    <w:rsid w:val="00A9543E"/>
    <w:rsid w:val="00AA6E68"/>
    <w:rsid w:val="00AA7DAE"/>
    <w:rsid w:val="00AB09D3"/>
    <w:rsid w:val="00AB577F"/>
    <w:rsid w:val="00AB7BA1"/>
    <w:rsid w:val="00AC536B"/>
    <w:rsid w:val="00AD0021"/>
    <w:rsid w:val="00AD07A4"/>
    <w:rsid w:val="00AE3A0C"/>
    <w:rsid w:val="00AF4367"/>
    <w:rsid w:val="00B0097D"/>
    <w:rsid w:val="00B11381"/>
    <w:rsid w:val="00B12230"/>
    <w:rsid w:val="00B20288"/>
    <w:rsid w:val="00B27063"/>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D42"/>
    <w:rsid w:val="00CC21DF"/>
    <w:rsid w:val="00CC22A7"/>
    <w:rsid w:val="00CC4A29"/>
    <w:rsid w:val="00CC52E4"/>
    <w:rsid w:val="00CD2E90"/>
    <w:rsid w:val="00CE55E8"/>
    <w:rsid w:val="00CE5EF4"/>
    <w:rsid w:val="00CF4451"/>
    <w:rsid w:val="00CF47C5"/>
    <w:rsid w:val="00CF5985"/>
    <w:rsid w:val="00CF742E"/>
    <w:rsid w:val="00D04D32"/>
    <w:rsid w:val="00D06468"/>
    <w:rsid w:val="00D12A87"/>
    <w:rsid w:val="00D22F31"/>
    <w:rsid w:val="00D26BB0"/>
    <w:rsid w:val="00D33570"/>
    <w:rsid w:val="00D40F67"/>
    <w:rsid w:val="00D434FC"/>
    <w:rsid w:val="00D456A4"/>
    <w:rsid w:val="00D50E66"/>
    <w:rsid w:val="00D5104E"/>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106B5"/>
    <w:rsid w:val="00E11701"/>
    <w:rsid w:val="00E13C88"/>
    <w:rsid w:val="00E20448"/>
    <w:rsid w:val="00E20DA1"/>
    <w:rsid w:val="00E20FDB"/>
    <w:rsid w:val="00E22F5E"/>
    <w:rsid w:val="00E2345E"/>
    <w:rsid w:val="00E247DA"/>
    <w:rsid w:val="00E51D48"/>
    <w:rsid w:val="00E5342E"/>
    <w:rsid w:val="00E61590"/>
    <w:rsid w:val="00E622B7"/>
    <w:rsid w:val="00E67E8F"/>
    <w:rsid w:val="00E741D0"/>
    <w:rsid w:val="00E86085"/>
    <w:rsid w:val="00E91027"/>
    <w:rsid w:val="00E91466"/>
    <w:rsid w:val="00EA0D67"/>
    <w:rsid w:val="00EB0EA0"/>
    <w:rsid w:val="00EB382C"/>
    <w:rsid w:val="00EB4303"/>
    <w:rsid w:val="00EB6B75"/>
    <w:rsid w:val="00EC190D"/>
    <w:rsid w:val="00ED4E6E"/>
    <w:rsid w:val="00EE40B1"/>
    <w:rsid w:val="00EE7C82"/>
    <w:rsid w:val="00EF5185"/>
    <w:rsid w:val="00F02008"/>
    <w:rsid w:val="00F07398"/>
    <w:rsid w:val="00F11638"/>
    <w:rsid w:val="00F153A6"/>
    <w:rsid w:val="00F16B60"/>
    <w:rsid w:val="00F228C4"/>
    <w:rsid w:val="00F31455"/>
    <w:rsid w:val="00F33CAB"/>
    <w:rsid w:val="00F37560"/>
    <w:rsid w:val="00F41C53"/>
    <w:rsid w:val="00F53463"/>
    <w:rsid w:val="00F5752A"/>
    <w:rsid w:val="00F66478"/>
    <w:rsid w:val="00F66545"/>
    <w:rsid w:val="00F66BF4"/>
    <w:rsid w:val="00F70BB4"/>
    <w:rsid w:val="00F728D3"/>
    <w:rsid w:val="00F76D75"/>
    <w:rsid w:val="00F7792B"/>
    <w:rsid w:val="00F82D95"/>
    <w:rsid w:val="00F91D75"/>
    <w:rsid w:val="00FB613E"/>
    <w:rsid w:val="00FC1DDC"/>
    <w:rsid w:val="00FC2854"/>
    <w:rsid w:val="00FD050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E82D53"/>
  <w15:docId w15:val="{095C5D6E-AD72-4718-B261-F3DEAAF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DCA47-105E-458F-A5B3-4E152ED8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15</Pages>
  <Words>3283</Words>
  <Characters>19376</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Soňa Habová</cp:lastModifiedBy>
  <cp:revision>18</cp:revision>
  <cp:lastPrinted>2016-10-18T11:50:00Z</cp:lastPrinted>
  <dcterms:created xsi:type="dcterms:W3CDTF">2016-10-18T10:51:00Z</dcterms:created>
  <dcterms:modified xsi:type="dcterms:W3CDTF">2017-10-02T08:54:00Z</dcterms:modified>
</cp:coreProperties>
</file>