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D5" w:rsidRDefault="00B52FD5" w:rsidP="00B52FD5">
      <w:r>
        <w:rPr>
          <w:i/>
          <w:color w:val="808080" w:themeColor="background1" w:themeShade="80"/>
          <w:sz w:val="24"/>
          <w:szCs w:val="24"/>
        </w:rPr>
        <w:t>Příloha č. 2</w:t>
      </w:r>
      <w:r w:rsidRPr="00303BD2">
        <w:rPr>
          <w:i/>
          <w:color w:val="808080" w:themeColor="background1" w:themeShade="80"/>
          <w:sz w:val="24"/>
          <w:szCs w:val="24"/>
        </w:rPr>
        <w:t xml:space="preserve"> </w:t>
      </w:r>
      <w:r>
        <w:rPr>
          <w:i/>
          <w:color w:val="808080" w:themeColor="background1" w:themeShade="80"/>
          <w:sz w:val="24"/>
          <w:szCs w:val="24"/>
        </w:rPr>
        <w:t>Výzvy č. 11 zprostředkujícího subjektu I</w:t>
      </w:r>
      <w:r w:rsidRPr="00303BD2">
        <w:rPr>
          <w:i/>
          <w:color w:val="808080" w:themeColor="background1" w:themeShade="80"/>
          <w:sz w:val="24"/>
          <w:szCs w:val="24"/>
        </w:rPr>
        <w:t>TI Pražské metropolitní oblasti</w:t>
      </w:r>
    </w:p>
    <w:p w:rsidR="00B52FD5" w:rsidRPr="00EC7447" w:rsidRDefault="00B52FD5" w:rsidP="00B52FD5">
      <w:pPr>
        <w:pStyle w:val="Nadpis1"/>
        <w:jc w:val="both"/>
        <w:rPr>
          <w:color w:val="5B9BD5" w:themeColor="accent1"/>
        </w:rPr>
      </w:pPr>
      <w:r w:rsidRPr="0073697F">
        <w:rPr>
          <w:color w:val="5B9BD5" w:themeColor="accent1"/>
        </w:rPr>
        <w:t>O</w:t>
      </w:r>
      <w:r>
        <w:rPr>
          <w:color w:val="5B9BD5" w:themeColor="accent1"/>
        </w:rPr>
        <w:t xml:space="preserve">SNOVA </w:t>
      </w:r>
      <w:r w:rsidRPr="00EC7447">
        <w:rPr>
          <w:color w:val="5B9BD5" w:themeColor="accent1"/>
        </w:rPr>
        <w:t xml:space="preserve">STUDIE PROVEDITELNOSTI - DOPLŇUJÍCÍ INFORMACE PRO </w:t>
      </w:r>
      <w:r w:rsidRPr="007A54A6">
        <w:rPr>
          <w:color w:val="5B9BD5" w:themeColor="accent1"/>
        </w:rPr>
        <w:t>HODNOCENÍ PROVÁDĚNÉ ZS ITI PRAŽSKÉ METROPOLITNÍ OBLASTI</w:t>
      </w:r>
    </w:p>
    <w:p w:rsidR="00B52FD5" w:rsidRDefault="00B52FD5" w:rsidP="00B52FD5">
      <w:pPr>
        <w:spacing w:after="0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:rsidR="00B52FD5" w:rsidRPr="00403FD6" w:rsidRDefault="00B52FD5" w:rsidP="00B52FD5">
      <w:pPr>
        <w:spacing w:after="16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03FD6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1. Soulad žádosti o podporu s tematickým zaměřením Integrované strategie pro ITI Pražské metropolitní oblasti (Strategie ITI) </w:t>
      </w:r>
    </w:p>
    <w:p w:rsidR="00B52FD5" w:rsidRDefault="00B52FD5" w:rsidP="00B52FD5">
      <w:pPr>
        <w:spacing w:after="240"/>
        <w:jc w:val="both"/>
      </w:pPr>
      <w:r>
        <w:t xml:space="preserve">Popis souladu s tematickým zaměřením Strategie ITI – tedy s prioritní oblastí </w:t>
      </w:r>
      <w:r w:rsidRPr="00CA630F">
        <w:t>„1</w:t>
      </w:r>
      <w:r>
        <w:t xml:space="preserve"> – Zrychlit a zkvalitnit přepravu osob uvnitř pražské metropolitní oblasti</w:t>
      </w:r>
      <w:r w:rsidRPr="00CA630F">
        <w:t>“, se specifickým cílem „1.3</w:t>
      </w:r>
      <w:r>
        <w:t xml:space="preserve"> – Zvýšit regionální mobilitu napojením na infrastrukturu TEN-T</w:t>
      </w:r>
      <w:r w:rsidRPr="00CA630F">
        <w:t>“, s opatřením „1.3.1</w:t>
      </w:r>
      <w:r>
        <w:t xml:space="preserve"> – Rozšíření, rekonstrukce a modernizace silniční sítě navazující na síť TEN-T</w:t>
      </w:r>
      <w:r w:rsidRPr="00CA630F">
        <w:t>“.</w:t>
      </w:r>
    </w:p>
    <w:p w:rsidR="00B52FD5" w:rsidRPr="00403FD6" w:rsidRDefault="00B52FD5" w:rsidP="00B52FD5">
      <w:pPr>
        <w:pStyle w:val="Nadpis2"/>
        <w:spacing w:after="160"/>
        <w:jc w:val="both"/>
        <w:rPr>
          <w:color w:val="auto"/>
        </w:rPr>
      </w:pPr>
      <w:r w:rsidRPr="00403FD6">
        <w:rPr>
          <w:color w:val="auto"/>
        </w:rPr>
        <w:t>2. Odůvodnění rozdílných údajů v projektovém záměru a v žádosti o podporu</w:t>
      </w:r>
    </w:p>
    <w:p w:rsidR="00B52FD5" w:rsidRDefault="00B52FD5" w:rsidP="00B52FD5">
      <w:pPr>
        <w:spacing w:after="120"/>
        <w:jc w:val="both"/>
      </w:pPr>
      <w:r>
        <w:t xml:space="preserve">Pokud jsou v předkládané projektové žádosti uvedeny rozdílné údaje, týkající se </w:t>
      </w:r>
      <w:r w:rsidRPr="002E29F2">
        <w:rPr>
          <w:b/>
        </w:rPr>
        <w:t>cílových hodnot indikátorů</w:t>
      </w:r>
      <w:r>
        <w:t xml:space="preserve"> a </w:t>
      </w:r>
      <w:r w:rsidRPr="002E29F2">
        <w:rPr>
          <w:b/>
        </w:rPr>
        <w:t>výše dotační podpory</w:t>
      </w:r>
      <w:r>
        <w:t xml:space="preserve"> (výše dotace z EU), než byly uvedeny v projektovém záměru, předkládaném do výzvy nositele ITI, ke kterému vydal vyjádření Řídící výbor ITI Pr</w:t>
      </w:r>
      <w:bookmarkStart w:id="0" w:name="_GoBack"/>
      <w:bookmarkEnd w:id="0"/>
      <w:r>
        <w:t>ažské metropolitní oblast</w:t>
      </w:r>
      <w:r w:rsidRPr="002E29F2">
        <w:t>i,</w:t>
      </w:r>
      <w:r w:rsidRPr="00CA630F">
        <w:rPr>
          <w:b/>
        </w:rPr>
        <w:t xml:space="preserve"> uvede žadatel odůvodnění</w:t>
      </w:r>
      <w:r>
        <w:t xml:space="preserve"> této změny včetně procentuálního vyjádření rozdílu těchto hodnot.</w:t>
      </w:r>
    </w:p>
    <w:p w:rsidR="00B52FD5" w:rsidRPr="00CA630F" w:rsidRDefault="00B52FD5" w:rsidP="00B52FD5">
      <w:pPr>
        <w:spacing w:after="0"/>
        <w:jc w:val="both"/>
        <w:rPr>
          <w:sz w:val="18"/>
        </w:rPr>
      </w:pPr>
      <w:r w:rsidRPr="00CA630F">
        <w:rPr>
          <w:sz w:val="18"/>
        </w:rPr>
        <w:t xml:space="preserve">Pozn.: </w:t>
      </w:r>
    </w:p>
    <w:p w:rsidR="00B52FD5" w:rsidRPr="00CA630F" w:rsidRDefault="00B52FD5" w:rsidP="00B52FD5">
      <w:pPr>
        <w:spacing w:after="0"/>
        <w:jc w:val="both"/>
        <w:rPr>
          <w:sz w:val="18"/>
        </w:rPr>
      </w:pPr>
      <w:r w:rsidRPr="00CA630F">
        <w:rPr>
          <w:sz w:val="18"/>
        </w:rPr>
        <w:t xml:space="preserve">Hodnota indikátorů v žádosti o podporu </w:t>
      </w:r>
      <w:r w:rsidRPr="00CA630F">
        <w:rPr>
          <w:b/>
          <w:sz w:val="18"/>
        </w:rPr>
        <w:t>se nesmí</w:t>
      </w:r>
      <w:r w:rsidRPr="00CA630F">
        <w:rPr>
          <w:sz w:val="18"/>
        </w:rPr>
        <w:t xml:space="preserve"> odchýlit od hodnot indikátorů schválených projektových záměrů o více než 5 % směrem dolů i nahoru. </w:t>
      </w:r>
    </w:p>
    <w:p w:rsidR="00B52FD5" w:rsidRPr="00CA630F" w:rsidRDefault="00B52FD5" w:rsidP="00B52FD5">
      <w:pPr>
        <w:spacing w:after="240"/>
        <w:jc w:val="both"/>
        <w:rPr>
          <w:sz w:val="18"/>
        </w:rPr>
      </w:pPr>
      <w:r w:rsidRPr="00CA630F">
        <w:rPr>
          <w:sz w:val="18"/>
        </w:rPr>
        <w:t xml:space="preserve">V případě liší-li se výše dotační podpory uvedené v projektové žádosti od výše požadované dotace ve schváleném projektovém záměru, akceptovatelné je pouze </w:t>
      </w:r>
      <w:r w:rsidRPr="00CA630F">
        <w:rPr>
          <w:b/>
          <w:sz w:val="18"/>
        </w:rPr>
        <w:t>snížení požadované částky</w:t>
      </w:r>
      <w:r w:rsidRPr="00CA630F">
        <w:rPr>
          <w:sz w:val="18"/>
        </w:rPr>
        <w:t xml:space="preserve"> nikoli navýšení rozpočtu.</w:t>
      </w:r>
    </w:p>
    <w:p w:rsidR="00B52FD5" w:rsidRPr="00403FD6" w:rsidRDefault="00B52FD5" w:rsidP="00B52FD5">
      <w:pPr>
        <w:spacing w:after="16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03FD6">
        <w:rPr>
          <w:rFonts w:asciiTheme="majorHAnsi" w:eastAsiaTheme="majorEastAsia" w:hAnsiTheme="majorHAnsi" w:cstheme="majorBidi"/>
          <w:b/>
          <w:bCs/>
          <w:sz w:val="26"/>
          <w:szCs w:val="26"/>
        </w:rPr>
        <w:t>3. Zohlednění požadavků Stanoviska Ministerstva životního prostředí</w:t>
      </w:r>
    </w:p>
    <w:p w:rsidR="00B52FD5" w:rsidRDefault="00B52FD5" w:rsidP="00B52FD5">
      <w:pPr>
        <w:spacing w:after="240"/>
        <w:jc w:val="both"/>
      </w:pPr>
      <w:r>
        <w:t xml:space="preserve">U opatření Strategie ITI č. 1.1.1 žadatel popíše skutečnost, že v projektu je zohledněn minimálně jeden požadavek vyplývající ze Stanoviska Ministerstva životního prostředí vydaném ke Strategii ITI. Tj. že v projektu zahrnujícím novou dopravní stavbu </w:t>
      </w:r>
      <w:r w:rsidRPr="00C850B9">
        <w:t>bude zajištěna migrační prostupnost zejména pro velké savce, ale i prostupnost míst výskytu obojživelníků a jiný</w:t>
      </w:r>
      <w:r>
        <w:t xml:space="preserve">ch zvláště chráněných druhů </w:t>
      </w:r>
      <w:r w:rsidRPr="00C850B9">
        <w:rPr>
          <w:b/>
          <w:u w:val="single"/>
        </w:rPr>
        <w:t>nebo</w:t>
      </w:r>
      <w:r>
        <w:t xml:space="preserve"> že p</w:t>
      </w:r>
      <w:r w:rsidRPr="00C850B9">
        <w:t xml:space="preserve">rojekt přispěje k přesunu silniční dopravy mimo hustě obydlené lokality, respektive nahrazuje průjezdní úsek obce definovaný </w:t>
      </w:r>
      <w:r w:rsidRPr="00C850B9">
        <w:rPr>
          <w:bCs/>
        </w:rPr>
        <w:t xml:space="preserve">v § 8 zákona č. 13/1997 Sb. o pozemních komunikacích, ve znění pozdějších předpisů </w:t>
      </w:r>
      <w:r w:rsidRPr="00C850B9">
        <w:rPr>
          <w:b/>
          <w:u w:val="single"/>
        </w:rPr>
        <w:t>nebo</w:t>
      </w:r>
      <w:r>
        <w:t xml:space="preserve"> r</w:t>
      </w:r>
      <w:r w:rsidRPr="00C850B9">
        <w:t>ealizací projektu nebude docházet k záboru zemědělského původního fondu a pozemk</w:t>
      </w:r>
      <w:r>
        <w:t xml:space="preserve">ů určených k plnění funkcí lesa </w:t>
      </w:r>
      <w:r w:rsidRPr="00C850B9">
        <w:rPr>
          <w:b/>
          <w:u w:val="single"/>
        </w:rPr>
        <w:t>nebo</w:t>
      </w:r>
      <w:r w:rsidRPr="00C850B9">
        <w:rPr>
          <w:b/>
        </w:rPr>
        <w:t xml:space="preserve"> </w:t>
      </w:r>
      <w:r>
        <w:t>p</w:t>
      </w:r>
      <w:r w:rsidRPr="00C850B9">
        <w:t>rojekt nebude realizován ve zvláště chráněných území.</w:t>
      </w:r>
    </w:p>
    <w:p w:rsidR="00B52FD5" w:rsidRDefault="00B52FD5" w:rsidP="00B52FD5">
      <w:r>
        <w:br w:type="page"/>
      </w:r>
    </w:p>
    <w:p w:rsidR="00B52FD5" w:rsidRDefault="00B52FD5" w:rsidP="00B52FD5">
      <w:pPr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lastRenderedPageBreak/>
        <w:t>4</w:t>
      </w:r>
      <w:r w:rsidRPr="00403FD6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. </w:t>
      </w:r>
      <w:r w:rsidRPr="005804F1">
        <w:rPr>
          <w:rFonts w:asciiTheme="majorHAnsi" w:eastAsiaTheme="majorEastAsia" w:hAnsiTheme="majorHAnsi" w:cstheme="majorBidi"/>
          <w:b/>
          <w:bCs/>
          <w:sz w:val="26"/>
          <w:szCs w:val="26"/>
        </w:rPr>
        <w:t>Předmětem projektu j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sou úseky </w:t>
      </w:r>
      <w:r w:rsidRPr="005804F1">
        <w:rPr>
          <w:rFonts w:asciiTheme="majorHAnsi" w:eastAsiaTheme="majorEastAsia" w:hAnsiTheme="majorHAnsi" w:cstheme="majorBidi"/>
          <w:b/>
          <w:bCs/>
          <w:sz w:val="26"/>
          <w:szCs w:val="26"/>
        </w:rPr>
        <w:t>silnic II. třídy a III. třídy, které zajistí lepší dopravní propojení Středočeského kraje s hl. m. Prahou</w:t>
      </w:r>
    </w:p>
    <w:p w:rsidR="00B52FD5" w:rsidRDefault="00B52FD5" w:rsidP="00B52FD5">
      <w:pPr>
        <w:jc w:val="both"/>
      </w:pPr>
      <w:r>
        <w:t>U Opatření Strategie ITI 1.1.1 žadatel popíše skutečnost, že r</w:t>
      </w:r>
      <w:r w:rsidRPr="005804F1">
        <w:t>ekonstru</w:t>
      </w:r>
      <w:r>
        <w:t xml:space="preserve">kce a modernizace silnic II. a III. třídy, popř. </w:t>
      </w:r>
      <w:r w:rsidRPr="005804F1">
        <w:t>výstavba vybran</w:t>
      </w:r>
      <w:r>
        <w:t>ých</w:t>
      </w:r>
      <w:r w:rsidRPr="005804F1">
        <w:t xml:space="preserve"> úsek</w:t>
      </w:r>
      <w:r>
        <w:t>ů</w:t>
      </w:r>
      <w:r w:rsidRPr="005804F1">
        <w:t xml:space="preserve"> II. třídy</w:t>
      </w:r>
      <w:r>
        <w:t xml:space="preserve">, </w:t>
      </w:r>
      <w:r w:rsidRPr="005804F1">
        <w:t>splňuje alespoň 1 níže uvedenou specifikaci:</w:t>
      </w:r>
    </w:p>
    <w:p w:rsidR="00B52FD5" w:rsidRDefault="00B52FD5" w:rsidP="00B52FD5">
      <w:pPr>
        <w:pStyle w:val="Odstavecseseznamem"/>
        <w:numPr>
          <w:ilvl w:val="0"/>
          <w:numId w:val="1"/>
        </w:numPr>
      </w:pPr>
      <w:r w:rsidRPr="009F3D4A">
        <w:t>bezprostředně navazuje na dálnici vedoucí do Prahy a na Pražský okruh,</w:t>
      </w:r>
    </w:p>
    <w:p w:rsidR="00B52FD5" w:rsidRDefault="00B52FD5" w:rsidP="00B52FD5">
      <w:pPr>
        <w:pStyle w:val="Odstavecseseznamem"/>
        <w:numPr>
          <w:ilvl w:val="0"/>
          <w:numId w:val="1"/>
        </w:numPr>
        <w:spacing w:after="120"/>
        <w:jc w:val="both"/>
      </w:pPr>
      <w:r>
        <w:t>je součástí aglomeračního okruhu ve Středočeském kraji</w:t>
      </w:r>
      <w:r>
        <w:rPr>
          <w:rStyle w:val="Znakapoznpodarou"/>
        </w:rPr>
        <w:footnoteReference w:id="1"/>
      </w:r>
      <w:r>
        <w:t>,</w:t>
      </w:r>
    </w:p>
    <w:p w:rsidR="00B52FD5" w:rsidRDefault="00B52FD5" w:rsidP="00B52FD5">
      <w:pPr>
        <w:pStyle w:val="Odstavecseseznamem"/>
        <w:numPr>
          <w:ilvl w:val="0"/>
          <w:numId w:val="1"/>
        </w:numPr>
        <w:spacing w:after="120"/>
        <w:jc w:val="both"/>
      </w:pPr>
      <w:r>
        <w:t>bezprostředně navazuje na aglomerační okruh Středočeského kraje,</w:t>
      </w:r>
    </w:p>
    <w:p w:rsidR="00B52FD5" w:rsidRDefault="00B52FD5" w:rsidP="00B52FD5">
      <w:pPr>
        <w:pStyle w:val="Odstavecseseznamem"/>
        <w:numPr>
          <w:ilvl w:val="0"/>
          <w:numId w:val="1"/>
        </w:numPr>
        <w:spacing w:after="120"/>
        <w:jc w:val="both"/>
      </w:pPr>
      <w:r>
        <w:t>je součástí silničního úseku vedoucího přímo do Prahy,</w:t>
      </w:r>
    </w:p>
    <w:p w:rsidR="00B52FD5" w:rsidRDefault="00B52FD5" w:rsidP="00B52FD5">
      <w:pPr>
        <w:pStyle w:val="Odstavecseseznamem"/>
        <w:numPr>
          <w:ilvl w:val="0"/>
          <w:numId w:val="1"/>
        </w:numPr>
        <w:spacing w:after="120"/>
        <w:jc w:val="both"/>
      </w:pPr>
      <w:r>
        <w:t>jedná se o silniční úsek vedoucí přímo k přestupnímu uzlu na železnici/ železniční stanici/autobusové stanici/zastávce, odkud vedou přímé spoje do Prahy,</w:t>
      </w:r>
    </w:p>
    <w:p w:rsidR="00B52FD5" w:rsidRPr="0032238F" w:rsidRDefault="00B52FD5" w:rsidP="00B52FD5">
      <w:pPr>
        <w:pStyle w:val="Odstavecseseznamem"/>
        <w:numPr>
          <w:ilvl w:val="0"/>
          <w:numId w:val="1"/>
        </w:numPr>
        <w:spacing w:after="120"/>
        <w:jc w:val="both"/>
      </w:pPr>
      <w:r>
        <w:t>jedná se o přeložku stávající trasy, která nahrazuje alespoň částečně průjezdní úsek definovaný v § 8 zákona č. 13/1997 Sb. o pozemních komunikacích, ve znění pozdějších předpisů.</w:t>
      </w:r>
    </w:p>
    <w:p w:rsidR="00C17C43" w:rsidRPr="00B52FD5" w:rsidRDefault="00C17C43" w:rsidP="00B52FD5"/>
    <w:sectPr w:rsidR="00C17C43" w:rsidRPr="00B52FD5" w:rsidSect="00F50D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FD5" w:rsidRDefault="00B52FD5" w:rsidP="00B52FD5">
      <w:pPr>
        <w:spacing w:after="0" w:line="240" w:lineRule="auto"/>
      </w:pPr>
      <w:r>
        <w:separator/>
      </w:r>
    </w:p>
  </w:endnote>
  <w:endnote w:type="continuationSeparator" w:id="0">
    <w:p w:rsidR="00B52FD5" w:rsidRDefault="00B52FD5" w:rsidP="00B5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FD5" w:rsidRDefault="00B52FD5" w:rsidP="00B52FD5">
      <w:pPr>
        <w:spacing w:after="0" w:line="240" w:lineRule="auto"/>
      </w:pPr>
      <w:r>
        <w:separator/>
      </w:r>
    </w:p>
  </w:footnote>
  <w:footnote w:type="continuationSeparator" w:id="0">
    <w:p w:rsidR="00B52FD5" w:rsidRDefault="00B52FD5" w:rsidP="00B52FD5">
      <w:pPr>
        <w:spacing w:after="0" w:line="240" w:lineRule="auto"/>
      </w:pPr>
      <w:r>
        <w:continuationSeparator/>
      </w:r>
    </w:p>
  </w:footnote>
  <w:footnote w:id="1">
    <w:p w:rsidR="00B52FD5" w:rsidRDefault="00B52FD5" w:rsidP="00B52FD5">
      <w:pPr>
        <w:pStyle w:val="Textpoznpodarou"/>
      </w:pPr>
      <w:r>
        <w:rPr>
          <w:rStyle w:val="Znakapoznpodarou"/>
        </w:rPr>
        <w:footnoteRef/>
      </w:r>
      <w:r>
        <w:t xml:space="preserve"> ODKAZ – </w:t>
      </w:r>
      <w:hyperlink r:id="rId1" w:history="1">
        <w:r w:rsidRPr="00AA5E81">
          <w:rPr>
            <w:rStyle w:val="Hypertextovodkaz"/>
          </w:rPr>
          <w:t>VYMEZENÍ AGLOMERAČNÍHO OKRUHU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D5" w:rsidRDefault="00B52FD5">
    <w:pPr>
      <w:pStyle w:val="Zhlav"/>
    </w:pPr>
    <w:r w:rsidRPr="00B52FD5">
      <w:rPr>
        <w:rFonts w:ascii="Calibri" w:eastAsia="Calibri" w:hAnsi="Calibri" w:cs="Times New Roman"/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80158B" wp14:editId="15C74C7E">
              <wp:simplePos x="0" y="0"/>
              <wp:positionH relativeFrom="margin">
                <wp:posOffset>0</wp:posOffset>
              </wp:positionH>
              <wp:positionV relativeFrom="paragraph">
                <wp:posOffset>170815</wp:posOffset>
              </wp:positionV>
              <wp:extent cx="5686425" cy="771525"/>
              <wp:effectExtent l="0" t="0" r="9525" b="9525"/>
              <wp:wrapSquare wrapText="bothSides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8" name="Obrázek 8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A516AB" id="Skupina 2" o:spid="_x0000_s1026" style="position:absolute;margin-left:0;margin-top:13.45pt;width:447.75pt;height:60.75pt;z-index:251659264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C8w17rwRUAAMEVAAAVAAAAZHJzL21lZGlhL2ltYWdlMi5qcGVn&#10;/9j/4AAQSkZJRgABAQEA3ADcAAD/2wBDAAIBAQEBAQIBAQECAgICAgQDAgICAgUEBAMEBgUGBgYF&#10;BgYGBwkIBgcJBwYGCAsICQoKCgoKBggLDAsKDAkKCgr/2wBDAQICAgICAgUDAwUKBwYHCgoKCgoK&#10;CgoKCgoKCgoKCgoKCgoKCgoKCgoKCgoKCgoKCgoKCgoKCgoKCgoKCgoKCgr/wAARCABV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8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J7FnBAAAA2gAAAA8AAABkcnMvZG93bnJldi54bWxEjz1rw0AMhvdC/8OhQrfm3A6huLmEEFoI&#10;ZAj5GDIKn2Kb+nTmTnGc/PpqCHQUr95HemaLMXRmoJTbyA7eJwUY4ir6lmsHx8PP2yeYLMgeu8jk&#10;4EYZFvPnpxmWPl55R8NeaqMQziU6aET60tpcNRQwT2JPrNk5poCiY6qtT3hVeOjsR1FMbcCW9UKD&#10;Pa0aqn73l6CU7yjhdPEDb/v1PW/SgLI9O/f6Mi6/wAiN8r/8aK+9A/1VVVQD7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J7FnBAAAA2gAAAA8AAAAAAAAAAAAAAAAAnwIA&#10;AGRycy9kb3ducmV2LnhtbFBLBQYAAAAABAAEAPcAAACNAwAAAAA=&#10;">
                <v:imagedata r:id="rId3" o:title="IROP_CZ_RO_B_C RGB_malý"/>
                <v:path arrowok="t"/>
              </v:shape>
              <v:shape id="Obrázek 9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ym3PBAAAA2gAAAA8AAABkcnMvZG93bnJldi54bWxEj19rwjAUxd8Hfodwhb2tqSJldo3iBgP3&#10;aBV8vTR3bTW5iU1Wu2+/DAZ7PJw/P061nawRIw2hd6xgkeUgiBune24VnI7vT88gQkTWaByTgm8K&#10;sN3MHiostbvzgcY6tiKNcChRQRejL6UMTUcWQ+Y8cfI+3WAxJjm0Ug94T+PWyGWeF9Jiz4nQoae3&#10;jppr/WUT97w6mtH7pb146z4Kc7jc/KtSj/Np9wIi0hT/w3/tvVawht8r6Qb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ym3PBAAAA2gAAAA8AAAAAAAAAAAAAAAAAnwIA&#10;AGRycy9kb3ducmV2LnhtbFBLBQYAAAAABAAEAPcAAACNAwAAAAA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7E7"/>
    <w:multiLevelType w:val="hybridMultilevel"/>
    <w:tmpl w:val="79623E1A"/>
    <w:lvl w:ilvl="0" w:tplc="F530B30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D5"/>
    <w:rsid w:val="00B52FD5"/>
    <w:rsid w:val="00C1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BE870-BD18-47A4-B4C8-342329E9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2FD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52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2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FD5"/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2F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B52FD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2F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2F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2FD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52FD5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link w:val="Odstavecseseznamem"/>
    <w:uiPriority w:val="34"/>
    <w:locked/>
    <w:rsid w:val="00B52FD5"/>
  </w:style>
  <w:style w:type="paragraph" w:styleId="Zhlav">
    <w:name w:val="header"/>
    <w:basedOn w:val="Normln"/>
    <w:link w:val="ZhlavChar"/>
    <w:uiPriority w:val="99"/>
    <w:unhideWhenUsed/>
    <w:rsid w:val="00B52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FD5"/>
  </w:style>
  <w:style w:type="paragraph" w:styleId="Zpat">
    <w:name w:val="footer"/>
    <w:basedOn w:val="Normln"/>
    <w:link w:val="ZpatChar"/>
    <w:uiPriority w:val="99"/>
    <w:unhideWhenUsed/>
    <w:rsid w:val="00B52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pravniinfo.cz/default.aspx?e=-776368,-709185,-1019720,-1059047&amp;l=*&amp;d=2.11.2016&amp;r=%C5%98%C3%AD%C4%8Dany%20(okres%20Praha-v%C3%BDchod)%20%7B-727381%20-1055082%7D%3B%5B49.977393%C2%B0N%2014.565671%C2%B0E%5D%3B%5B49.967474%C2%B0N%2014.514960%C2%B0E%5D%3B%5B49.963488%C2%B0N%2014.430265%C2%B0E%5D%3B%5B49.976098%C2%B0N%2014.312852%C2%B0E%5D%3B%5B50.052581%C2%B0N%2014.165924%C2%B0E%5D%3B%5B50.085857%C2%B0N%2014.140704%C2%B0E%5D%3B%5B50.142903%C2%B0N%2014.117170%C2%B0E%5D%3B%5B50.164097%C2%B0N%2014.153022%C2%B0E%5D%3B%5B50.165722%C2%B0N%2014.156029%C2%B0E%5D%3B%5B50.182093%C2%B0N%2014.202980%C2%B0E%5D%3BKralupy%20nad%20Vltavou%20%7B-749805%20-1025991%7D%3B%5B50.265894%C2%B0N%2014.320510%C2%B0E%5D%3B%5B50.288295%C2%B0N%2014.453673%C2%B0E%5D%3B%5B50.164754%C2%B0N%2014.682587%C2%B0E%5D%3B%5B50.052565%C2%B0N%2014.732924%C2%B0E%5D%3B%C5%98%C3%AD%C4%8Dany%20(okres%20Praha-v%C3%BDchod)%20%7B-727381%20-1055082%7D&amp;rp=F%2CC%2CO%2CN&amp;lang=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(IPR/SSP)</dc:creator>
  <cp:keywords/>
  <dc:description/>
  <cp:lastModifiedBy>Kubíček Ondřej Mgr. (IPR/SSP)</cp:lastModifiedBy>
  <cp:revision>1</cp:revision>
  <dcterms:created xsi:type="dcterms:W3CDTF">2018-04-23T15:24:00Z</dcterms:created>
  <dcterms:modified xsi:type="dcterms:W3CDTF">2018-04-23T15:26:00Z</dcterms:modified>
</cp:coreProperties>
</file>