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4126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506F0E3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F806144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B205B07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50CF8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E36E39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E6F56">
        <w:rPr>
          <w:rFonts w:ascii="Cambria" w:hAnsi="Cambria" w:cs="MyriadPro-Black"/>
          <w:caps/>
          <w:sz w:val="60"/>
          <w:szCs w:val="60"/>
        </w:rPr>
        <w:t>ITI</w:t>
      </w:r>
    </w:p>
    <w:p w14:paraId="1AC5AE1D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CB5401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0678220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69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5DF7D712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B2EAF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802B86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B68888D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2D25A0">
        <w:rPr>
          <w:rFonts w:ascii="Cambria" w:hAnsi="Cambria" w:cs="MyriadPro-Black"/>
          <w:caps/>
          <w:sz w:val="40"/>
          <w:szCs w:val="40"/>
        </w:rPr>
        <w:t>E</w:t>
      </w:r>
    </w:p>
    <w:p w14:paraId="244B7A3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9C6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</w:t>
      </w:r>
      <w:bookmarkStart w:id="5" w:name="_GoBack"/>
      <w:bookmarkEnd w:id="5"/>
      <w:r>
        <w:rPr>
          <w:rFonts w:ascii="Cambria" w:hAnsi="Cambria" w:cs="MyriadPro-Black"/>
          <w:b/>
          <w:caps/>
          <w:sz w:val="46"/>
          <w:szCs w:val="40"/>
        </w:rPr>
        <w:t>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B30805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B30805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5115F4A7" w14:textId="77777777" w:rsidR="00747B45" w:rsidRDefault="00747B45" w:rsidP="00747B45">
      <w:pPr>
        <w:pStyle w:val="Default"/>
        <w:spacing w:line="276" w:lineRule="auto"/>
        <w:jc w:val="center"/>
      </w:pPr>
    </w:p>
    <w:p w14:paraId="525779B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0E5538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8C200A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45A144F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6DEB13C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84222EA" w14:textId="3B65C7B5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F5332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6C2434">
        <w:rPr>
          <w:rFonts w:ascii="Cambria" w:hAnsi="Cambria" w:cs="MyriadPro-Black"/>
          <w:caps/>
          <w:color w:val="A6A6A6"/>
          <w:sz w:val="32"/>
          <w:szCs w:val="40"/>
        </w:rPr>
        <w:t xml:space="preserve">. 8.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CF0163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7431020"/>
        <w:docPartObj>
          <w:docPartGallery w:val="Table of Contents"/>
          <w:docPartUnique/>
        </w:docPartObj>
      </w:sdtPr>
      <w:sdtEndPr/>
      <w:sdtContent>
        <w:p w14:paraId="5C4235DC" w14:textId="77777777" w:rsidR="001104D1" w:rsidRDefault="001104D1">
          <w:pPr>
            <w:pStyle w:val="Nadpisobsahu"/>
          </w:pPr>
          <w:r>
            <w:t>Obsah</w:t>
          </w:r>
        </w:p>
        <w:p w14:paraId="7ED1928F" w14:textId="46EAD372" w:rsidR="00DF2769" w:rsidRDefault="001104D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95" w:history="1">
            <w:r w:rsidR="00DF2769" w:rsidRPr="004F6063">
              <w:rPr>
                <w:rStyle w:val="Hypertextovodkaz"/>
                <w:caps/>
                <w:noProof/>
              </w:rPr>
              <w:t>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ÚVODNÍ INFORMACE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8F06B0A" w14:textId="010130B0" w:rsidR="00DF2769" w:rsidRDefault="00CF533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6" w:history="1">
            <w:r w:rsidR="00DF2769" w:rsidRPr="004F6063">
              <w:rPr>
                <w:rStyle w:val="Hypertextovodkaz"/>
                <w:caps/>
                <w:noProof/>
              </w:rPr>
              <w:t>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ZÁKLADNÍ INFORMACE O ŽADATELI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A473879" w14:textId="1F7EF3B1" w:rsidR="00DF2769" w:rsidRDefault="00CF533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7" w:history="1">
            <w:r w:rsidR="00DF2769" w:rsidRPr="004F6063">
              <w:rPr>
                <w:rStyle w:val="Hypertextovodkaz"/>
                <w:caps/>
                <w:noProof/>
              </w:rPr>
              <w:t>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94E4BA1" w14:textId="3939B11F" w:rsidR="00DF2769" w:rsidRDefault="00CF533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8" w:history="1">
            <w:r w:rsidR="00DF2769" w:rsidRPr="004F6063">
              <w:rPr>
                <w:rStyle w:val="Hypertextovodkaz"/>
                <w:caps/>
                <w:noProof/>
              </w:rPr>
              <w:t>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Podrobný popis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3BB838E1" w14:textId="20FE534D" w:rsidR="00DF2769" w:rsidRDefault="00CF533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9" w:history="1">
            <w:r w:rsidR="00DF2769" w:rsidRPr="004F6063">
              <w:rPr>
                <w:rStyle w:val="Hypertextovodkaz"/>
                <w:caps/>
                <w:noProof/>
              </w:rPr>
              <w:t>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ZDŮVODNĚNÍ POTŘEBNOSTI REALIZACE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4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56ADDF7" w14:textId="7296E82A" w:rsidR="00DF2769" w:rsidRDefault="00CF533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0" w:history="1">
            <w:r w:rsidR="00DF2769" w:rsidRPr="004F6063">
              <w:rPr>
                <w:rStyle w:val="Hypertextovodkaz"/>
                <w:caps/>
                <w:noProof/>
              </w:rPr>
              <w:t>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Management projektu a řízení lidských zdrojů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FD2187C" w14:textId="59BD0344" w:rsidR="00DF2769" w:rsidRDefault="00CF533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1" w:history="1">
            <w:r w:rsidR="00DF2769" w:rsidRPr="004F6063">
              <w:rPr>
                <w:rStyle w:val="Hypertextovodkaz"/>
                <w:caps/>
                <w:noProof/>
              </w:rPr>
              <w:t>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Technické a technologické řešení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A021907" w14:textId="7282E15D" w:rsidR="00DF2769" w:rsidRDefault="00CF533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2" w:history="1">
            <w:r w:rsidR="00DF2769" w:rsidRPr="004F6063">
              <w:rPr>
                <w:rStyle w:val="Hypertextovodkaz"/>
                <w:caps/>
                <w:noProof/>
              </w:rPr>
              <w:t>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životní prostředí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D86DC11" w14:textId="507C4FEB" w:rsidR="00DF2769" w:rsidRDefault="00CF533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3" w:history="1">
            <w:r w:rsidR="00DF2769" w:rsidRPr="004F6063">
              <w:rPr>
                <w:rStyle w:val="Hypertextovodkaz"/>
                <w:caps/>
                <w:strike/>
                <w:noProof/>
              </w:rPr>
              <w:t>9.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strike/>
                <w:noProof/>
              </w:rPr>
              <w:t>Dlouhodobý majetek</w:t>
            </w:r>
            <w:r w:rsidR="00DF2769" w:rsidRPr="004F6063">
              <w:rPr>
                <w:rStyle w:val="Hypertextovodkaz"/>
                <w:caps/>
                <w:noProof/>
              </w:rPr>
              <w:t xml:space="preserve">  (kapitolu žadatel nevyplňuje)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_Toc486517903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9B52656" w14:textId="5028029C" w:rsidR="00DF2769" w:rsidRDefault="00CF533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4" w:history="1">
            <w:r w:rsidR="00DF2769" w:rsidRPr="004F6063">
              <w:rPr>
                <w:rStyle w:val="Hypertextovodkaz"/>
                <w:caps/>
                <w:noProof/>
              </w:rPr>
              <w:t>10.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Výstupy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_Toc486517904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58C6087" w14:textId="24CB606A" w:rsidR="00DF2769" w:rsidRDefault="00CF533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5" w:history="1">
            <w:r w:rsidR="00DF2769" w:rsidRPr="004F6063">
              <w:rPr>
                <w:rStyle w:val="Hypertextovodkaz"/>
                <w:caps/>
                <w:noProof/>
              </w:rPr>
              <w:t>11.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Připravenost projektu k realizaci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5FBFC1" w14:textId="3FE6370D" w:rsidR="00DF2769" w:rsidRDefault="00CF533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6" w:history="1">
            <w:r w:rsidR="00DF2769" w:rsidRPr="004F6063">
              <w:rPr>
                <w:rStyle w:val="Hypertextovodkaz"/>
                <w:caps/>
                <w:noProof/>
              </w:rPr>
              <w:t>12.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noProof/>
              </w:rPr>
              <w:t>ZPŮSOB STANOVENÍ CEN DO ROZPOČTU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4C4F76" w14:textId="66729086" w:rsidR="00DF2769" w:rsidRDefault="00CF533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7" w:history="1">
            <w:r w:rsidR="00DF2769" w:rsidRPr="004F6063">
              <w:rPr>
                <w:rStyle w:val="Hypertextovodkaz"/>
                <w:caps/>
                <w:noProof/>
              </w:rPr>
              <w:t>13.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Finanční analýza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B9167EB" w14:textId="27E008A9" w:rsidR="00DF2769" w:rsidRDefault="00CF533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8" w:history="1">
            <w:r w:rsidR="00DF2769" w:rsidRPr="004F6063">
              <w:rPr>
                <w:rStyle w:val="Hypertextovodkaz"/>
                <w:caps/>
                <w:noProof/>
              </w:rPr>
              <w:t>14.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Analýza a řízení rizik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8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644C5432" w14:textId="31966DBB" w:rsidR="00DF2769" w:rsidRDefault="00CF533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9" w:history="1">
            <w:r w:rsidR="00DF2769" w:rsidRPr="004F6063">
              <w:rPr>
                <w:rStyle w:val="Hypertextovodkaz"/>
                <w:caps/>
                <w:noProof/>
              </w:rPr>
              <w:t>15.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horizontální principy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F46FA59" w14:textId="771FC51C" w:rsidR="00DF2769" w:rsidRDefault="00CF533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0" w:history="1">
            <w:r w:rsidR="00DF2769" w:rsidRPr="004F6063">
              <w:rPr>
                <w:rStyle w:val="Hypertextovodkaz"/>
                <w:caps/>
                <w:noProof/>
              </w:rPr>
              <w:t>16.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0FF0FA9" w14:textId="7081FF46" w:rsidR="00DF2769" w:rsidRDefault="00CF533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1" w:history="1">
            <w:r w:rsidR="00DF2769" w:rsidRPr="004F6063">
              <w:rPr>
                <w:rStyle w:val="Hypertextovodkaz"/>
                <w:caps/>
                <w:noProof/>
              </w:rPr>
              <w:t>17.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externí efekty socioekonomické analýzy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14088C61" w14:textId="08DB5230" w:rsidR="00DF2769" w:rsidRDefault="00CF533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2" w:history="1">
            <w:r w:rsidR="00DF2769" w:rsidRPr="004F6063">
              <w:rPr>
                <w:rStyle w:val="Hypertextovodkaz"/>
                <w:caps/>
                <w:noProof/>
              </w:rPr>
              <w:t>18.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uPOZORNĚNÍ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10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A338439" w14:textId="13856071" w:rsidR="001104D1" w:rsidRDefault="001104D1">
          <w:r>
            <w:rPr>
              <w:b/>
              <w:bCs/>
            </w:rPr>
            <w:fldChar w:fldCharType="end"/>
          </w:r>
        </w:p>
      </w:sdtContent>
    </w:sdt>
    <w:p w14:paraId="05647180" w14:textId="77777777" w:rsidR="009E0FEE" w:rsidRDefault="009E0FEE">
      <w:r>
        <w:br w:type="page"/>
      </w:r>
    </w:p>
    <w:p w14:paraId="7962F976" w14:textId="77777777" w:rsidR="00F02008" w:rsidRPr="004A323F" w:rsidRDefault="00F0200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95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7D9ED29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5092C62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2BF8AA02" w14:textId="77777777" w:rsidR="0023363A" w:rsidRDefault="0023363A" w:rsidP="00FB3F61"/>
        </w:tc>
      </w:tr>
      <w:tr w:rsidR="009066E9" w14:paraId="252722E5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1029A3D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BE401D4" w14:textId="77777777" w:rsidR="009066E9" w:rsidRDefault="009066E9" w:rsidP="00FB3F61"/>
        </w:tc>
      </w:tr>
      <w:tr w:rsidR="009066E9" w14:paraId="14837886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9726ED9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66137BDB" w14:textId="77777777" w:rsidR="009066E9" w:rsidRDefault="009066E9" w:rsidP="00FB3F61"/>
        </w:tc>
      </w:tr>
    </w:tbl>
    <w:p w14:paraId="12B358BE" w14:textId="77777777" w:rsidR="008A5F96" w:rsidRPr="004A323F" w:rsidRDefault="008A5F9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96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3142584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5601D03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5345A11B" w14:textId="77777777" w:rsidR="000446C1" w:rsidRDefault="000446C1" w:rsidP="002F4139"/>
        </w:tc>
      </w:tr>
      <w:tr w:rsidR="000446C1" w14:paraId="79399CDB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9429DD3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6BAD7A4C" w14:textId="77777777" w:rsidR="000446C1" w:rsidRDefault="000446C1" w:rsidP="002F4139"/>
        </w:tc>
      </w:tr>
      <w:tr w:rsidR="00B275A4" w14:paraId="7713A8C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2438973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3FCDF69" w14:textId="77777777" w:rsidR="00B275A4" w:rsidRDefault="00B275A4" w:rsidP="002F4139"/>
        </w:tc>
      </w:tr>
      <w:tr w:rsidR="00B275A4" w14:paraId="18B1132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83F51EE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4036FDBD" w14:textId="77777777" w:rsidR="00B275A4" w:rsidRDefault="00B275A4" w:rsidP="002F4139"/>
        </w:tc>
      </w:tr>
      <w:tr w:rsidR="000446C1" w14:paraId="7CB0F0D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C39852E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25B71BC4" w14:textId="77777777" w:rsidR="000446C1" w:rsidRDefault="000446C1" w:rsidP="002F4139"/>
        </w:tc>
      </w:tr>
    </w:tbl>
    <w:p w14:paraId="2B1347C3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97"/>
      <w:r w:rsidRPr="004A323F">
        <w:rPr>
          <w:caps/>
        </w:rPr>
        <w:t>Charakteristika projektu a jeho soulad s programem</w:t>
      </w:r>
      <w:bookmarkEnd w:id="8"/>
    </w:p>
    <w:p w14:paraId="1DB4C268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3A92DCF5" w14:textId="41F91693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E0FEE">
        <w:t xml:space="preserve"> </w:t>
      </w:r>
    </w:p>
    <w:p w14:paraId="2F33804A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65CD76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163C1171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1975D526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587ED604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14E52EAC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98"/>
      <w:r w:rsidRPr="004A323F">
        <w:rPr>
          <w:caps/>
        </w:rPr>
        <w:t>Podrobný popis projektu</w:t>
      </w:r>
      <w:bookmarkEnd w:id="9"/>
    </w:p>
    <w:p w14:paraId="373C4072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1D812597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7E8BD2F7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1904E5">
        <w:t xml:space="preserve">v roce 2010 </w:t>
      </w:r>
      <w:r>
        <w:t xml:space="preserve">nebo </w:t>
      </w:r>
      <w:r w:rsidR="001904E5">
        <w:t xml:space="preserve">2016 nebo podle </w:t>
      </w:r>
      <w:r>
        <w:t>vlastního sčítání v souladu s TP 189</w:t>
      </w:r>
      <w:r w:rsidR="004A77DD">
        <w:t>,</w:t>
      </w:r>
    </w:p>
    <w:p w14:paraId="55294803" w14:textId="77777777" w:rsidR="004A77DD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obsazených pracovních míst v</w:t>
      </w:r>
      <w:r w:rsidR="006854DE" w:rsidRPr="001104D1">
        <w:t> </w:t>
      </w:r>
      <w:r w:rsidRPr="001104D1">
        <w:t>obc</w:t>
      </w:r>
      <w:r w:rsidR="0048401E" w:rsidRPr="001104D1">
        <w:t>ích</w:t>
      </w:r>
      <w:r w:rsidR="006854DE" w:rsidRPr="001104D1">
        <w:t>,</w:t>
      </w:r>
      <w:r w:rsidR="00EB6059" w:rsidRPr="001104D1">
        <w:t xml:space="preserve"> </w:t>
      </w:r>
      <w:r w:rsidR="00A95F78" w:rsidRPr="001104D1">
        <w:t>dotčen</w:t>
      </w:r>
      <w:r w:rsidR="0048401E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="00EB6059" w:rsidRPr="001104D1">
        <w:t>podle výsledků Sčítání lidí, domů a bytů 2011</w:t>
      </w:r>
      <w:r w:rsidR="003F1437">
        <w:rPr>
          <w:rStyle w:val="Znakapoznpodarou"/>
        </w:rPr>
        <w:footnoteReference w:id="1"/>
      </w:r>
      <w:r w:rsidR="00BB2779" w:rsidRPr="001104D1">
        <w:t>,</w:t>
      </w:r>
    </w:p>
    <w:p w14:paraId="7A628329" w14:textId="3A6BBC57" w:rsidR="009226EE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t>počet obyvatel v</w:t>
      </w:r>
      <w:r w:rsidR="006854DE" w:rsidRPr="001104D1">
        <w:t> </w:t>
      </w:r>
      <w:r w:rsidRPr="001104D1">
        <w:t>obc</w:t>
      </w:r>
      <w:r w:rsidR="00E374A5" w:rsidRPr="001104D1">
        <w:t>ích</w:t>
      </w:r>
      <w:r w:rsidR="006854DE" w:rsidRPr="001104D1">
        <w:t>,</w:t>
      </w:r>
      <w:r w:rsidR="00A95F78" w:rsidRPr="001104D1">
        <w:t xml:space="preserve"> dotčen</w:t>
      </w:r>
      <w:r w:rsidR="00E374A5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Pr="001104D1">
        <w:t>k 1.</w:t>
      </w:r>
      <w:r w:rsidR="00282149">
        <w:t xml:space="preserve"> </w:t>
      </w:r>
      <w:r w:rsidRPr="001104D1">
        <w:t>1.</w:t>
      </w:r>
      <w:r w:rsidR="00282149">
        <w:t xml:space="preserve"> </w:t>
      </w:r>
      <w:r w:rsidR="00507200" w:rsidRPr="001104D1">
        <w:t>2015</w:t>
      </w:r>
      <w:r w:rsidR="001904E5">
        <w:t>, 2016 nebo 2017</w:t>
      </w:r>
      <w:r w:rsidRPr="001104D1">
        <w:t xml:space="preserve"> podle údajů zveřejňovaných </w:t>
      </w:r>
      <w:r w:rsidR="00EB6059" w:rsidRPr="001104D1">
        <w:t>Český</w:t>
      </w:r>
      <w:r w:rsidR="009226EE">
        <w:t>m</w:t>
      </w:r>
      <w:r w:rsidR="00EB6059" w:rsidRPr="001104D1">
        <w:t xml:space="preserve"> statistickým úřadem</w:t>
      </w:r>
      <w:r w:rsidR="00BB2779" w:rsidRPr="001104D1">
        <w:t>,</w:t>
      </w:r>
    </w:p>
    <w:p w14:paraId="304EB940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5725A1BE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59BAD987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7037F245" w14:textId="1CD03509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9226EE">
        <w:t xml:space="preserve">zahrnujícího </w:t>
      </w:r>
      <w:r>
        <w:t>rekonstrukc</w:t>
      </w:r>
      <w:r w:rsidR="009226EE">
        <w:t>i</w:t>
      </w:r>
      <w:r>
        <w:t>/modernizac</w:t>
      </w:r>
      <w:r w:rsidR="009226EE">
        <w:t>i</w:t>
      </w:r>
      <w:r>
        <w:t xml:space="preserve"> komunikace </w:t>
      </w:r>
      <w:r w:rsidR="009226EE">
        <w:t xml:space="preserve">pro </w:t>
      </w:r>
      <w:r>
        <w:t>cyklisty popis naplnění znaků rekonstrukce/modernizace ve smyslu kap. 3.5.2 Specifických pravidel,</w:t>
      </w:r>
      <w:r w:rsidR="009226EE">
        <w:t xml:space="preserve"> uvedení odkazu na příslušné části projektové dokumentace,</w:t>
      </w:r>
    </w:p>
    <w:p w14:paraId="2D56464A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61D35D39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4AC3378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9226EE">
        <w:t xml:space="preserve"> a uvedení komunikace pro cyklisty do provozu</w:t>
      </w:r>
      <w:r w:rsidR="00682152">
        <w:t>.</w:t>
      </w:r>
    </w:p>
    <w:p w14:paraId="5D3F3B50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5DD35928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E8081D">
        <w:t xml:space="preserve"> a chodce</w:t>
      </w:r>
      <w:r>
        <w:t>,</w:t>
      </w:r>
    </w:p>
    <w:p w14:paraId="10103F5B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5A5B4825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7AEB9538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3AC8871F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39F47AD1" w14:textId="77777777" w:rsidR="005B64B6" w:rsidRPr="005B64B6" w:rsidRDefault="005B64B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899"/>
      <w:r w:rsidRPr="005B64B6">
        <w:rPr>
          <w:caps/>
        </w:rPr>
        <w:t>ZDŮVODNĚNÍ POTŘEBNOSTI REALIZACE PROJEKTU</w:t>
      </w:r>
      <w:bookmarkEnd w:id="10"/>
    </w:p>
    <w:p w14:paraId="7318737F" w14:textId="7A8F5B9B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3F1437">
        <w:t xml:space="preserve"> s důrazem na zlepšení dopravní dostupnosti práce, služeb a vzdělání.</w:t>
      </w:r>
    </w:p>
    <w:p w14:paraId="6E7654D1" w14:textId="2A61A24D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E306BF">
        <w:t>s</w:t>
      </w:r>
      <w:r>
        <w:t xml:space="preserve"> dopad</w:t>
      </w:r>
      <w:r w:rsidR="00E306BF">
        <w:t>ů</w:t>
      </w:r>
      <w:r>
        <w:t xml:space="preserve"> </w:t>
      </w:r>
      <w:r w:rsidR="00D50E66">
        <w:t xml:space="preserve">a </w:t>
      </w:r>
      <w:r>
        <w:t>přínos</w:t>
      </w:r>
      <w:r w:rsidR="00E306BF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4CA0C485" w14:textId="77777777" w:rsidR="00C23F14" w:rsidRPr="004A323F" w:rsidRDefault="00C23F14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900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4EA0000D" w14:textId="77777777" w:rsidR="000F25DA" w:rsidRDefault="000F25DA" w:rsidP="000F25DA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B2ED57A" w14:textId="77777777" w:rsidR="009E0FEE" w:rsidRPr="007A4B2D" w:rsidRDefault="009E0FEE" w:rsidP="00B30805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0F25DA">
        <w:t>, apod</w:t>
      </w:r>
      <w:r w:rsidRPr="007A4B2D">
        <w:t xml:space="preserve">. </w:t>
      </w:r>
    </w:p>
    <w:p w14:paraId="7EC09297" w14:textId="77777777" w:rsidR="005E5868" w:rsidRPr="004A323F" w:rsidRDefault="005E586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901"/>
      <w:r w:rsidRPr="004A323F">
        <w:rPr>
          <w:caps/>
        </w:rPr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3CC4B300" w14:textId="19871A2D" w:rsidR="00807EEB" w:rsidRDefault="00DE573A" w:rsidP="001104D1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E306BF">
        <w:t>ňující</w:t>
      </w:r>
      <w:r>
        <w:t xml:space="preserve"> požadavk</w:t>
      </w:r>
      <w:r w:rsidR="00E306BF">
        <w:t>y</w:t>
      </w:r>
      <w:r>
        <w:t xml:space="preserve"> ochrany přírody a krajiny v dotčeném území</w:t>
      </w:r>
      <w:r w:rsidR="00857695">
        <w:t xml:space="preserve">, </w:t>
      </w:r>
      <w:r w:rsidR="005717DF">
        <w:t>c</w:t>
      </w:r>
      <w:r w:rsidR="00E306BF">
        <w:t xml:space="preserve">harakter a </w:t>
      </w:r>
      <w:r w:rsidR="00506689">
        <w:t>kapacit</w:t>
      </w:r>
      <w:r w:rsidR="005717DF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6113E27C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52E4A6EE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8E4EA47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70FC7C42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2137E158" w14:textId="77777777" w:rsidR="006E5C82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6517902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77CCC010" w14:textId="77777777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04F11084" w14:textId="09DE7356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5717DF">
        <w:t>, vyžaduje</w:t>
      </w:r>
      <w:r w:rsidR="009E0FEE">
        <w:t xml:space="preserve">-li </w:t>
      </w:r>
      <w:r w:rsidR="005717DF">
        <w:t>je</w:t>
      </w:r>
      <w:r w:rsidR="009E0FEE">
        <w:t xml:space="preserve"> charakter projektu</w:t>
      </w:r>
      <w:r w:rsidR="00A12D02">
        <w:t>.</w:t>
      </w:r>
    </w:p>
    <w:p w14:paraId="2F133E3E" w14:textId="77777777" w:rsidR="00131ED8" w:rsidRPr="00B53ED0" w:rsidRDefault="00E41549" w:rsidP="00252DDD">
      <w:pPr>
        <w:pStyle w:val="Odstavecseseznamem"/>
        <w:numPr>
          <w:ilvl w:val="0"/>
          <w:numId w:val="4"/>
        </w:numPr>
        <w:jc w:val="both"/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1047A366" w14:textId="77777777" w:rsidR="006E5C82" w:rsidRPr="004B2EAF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6517903"/>
      <w:r w:rsidRPr="004B2EAF">
        <w:rPr>
          <w:caps/>
          <w:strike/>
        </w:rPr>
        <w:t>Dlouhodobý majetek</w:t>
      </w:r>
      <w:r w:rsidRPr="00252DDD">
        <w:rPr>
          <w:caps/>
        </w:rPr>
        <w:t xml:space="preserve"> </w:t>
      </w:r>
      <w:r w:rsidR="00FA4C22" w:rsidRPr="00252DDD">
        <w:rPr>
          <w:caps/>
        </w:rPr>
        <w:t xml:space="preserve"> </w:t>
      </w:r>
      <w:r w:rsidR="005845F1">
        <w:rPr>
          <w:caps/>
        </w:rPr>
        <w:t>(kapitolu žadatel nevyplňuje</w:t>
      </w:r>
      <w:r w:rsidR="005845F1">
        <w:rPr>
          <w:rStyle w:val="Znakapoznpodarou"/>
          <w:caps/>
        </w:rPr>
        <w:footnoteReference w:id="4"/>
      </w:r>
      <w:r w:rsidR="005845F1">
        <w:rPr>
          <w:caps/>
        </w:rPr>
        <w:t>)</w:t>
      </w:r>
      <w:bookmarkEnd w:id="14"/>
    </w:p>
    <w:p w14:paraId="27542F7C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vstupující do projektu (např. pozemky, stavba, zařízení):</w:t>
      </w:r>
    </w:p>
    <w:p w14:paraId="63AE810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movitý, nemovitý, nehmotný,</w:t>
      </w:r>
    </w:p>
    <w:p w14:paraId="389A148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vlastní, najatý, vypůjčený.</w:t>
      </w:r>
    </w:p>
    <w:p w14:paraId="0A139250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pořízený při realizaci projektu:</w:t>
      </w:r>
    </w:p>
    <w:p w14:paraId="2BE0AACE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investiční dlouhodobý majetek, např. technické zhodnocení, pozemek, stavba, telematické zařízení,</w:t>
      </w:r>
    </w:p>
    <w:p w14:paraId="65056CF6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 xml:space="preserve">výdaje na pořízení majetku, </w:t>
      </w:r>
    </w:p>
    <w:p w14:paraId="1C320830" w14:textId="77777777" w:rsidR="000F25DA" w:rsidRPr="004B2EAF" w:rsidRDefault="000F25DA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životnost majetku.</w:t>
      </w:r>
    </w:p>
    <w:p w14:paraId="4670E5B7" w14:textId="77777777" w:rsidR="00932786" w:rsidRPr="004A323F" w:rsidRDefault="00932786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6517904"/>
      <w:r w:rsidRPr="004A323F">
        <w:rPr>
          <w:rFonts w:eastAsiaTheme="minorHAnsi"/>
          <w:caps/>
        </w:rPr>
        <w:t>Výstupy projektu</w:t>
      </w:r>
      <w:bookmarkEnd w:id="15"/>
    </w:p>
    <w:p w14:paraId="742973DF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754F1C68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701BF48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indikátory a jejich </w:t>
      </w:r>
      <w:r w:rsidR="009E0FEE">
        <w:t xml:space="preserve">výchozí a </w:t>
      </w:r>
      <w:r>
        <w:t>cílové hodnoty,</w:t>
      </w:r>
    </w:p>
    <w:p w14:paraId="191436F4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378CE39E" w14:textId="77777777" w:rsidR="00482EA1" w:rsidRPr="004A323F" w:rsidRDefault="00482EA1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6517905"/>
      <w:r w:rsidRPr="004A323F">
        <w:rPr>
          <w:caps/>
        </w:rPr>
        <w:t>Připravenost projektu k realizaci</w:t>
      </w:r>
      <w:bookmarkEnd w:id="16"/>
    </w:p>
    <w:p w14:paraId="3304E7FC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5E44823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05455A3F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50A3CE92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37388CE8" w14:textId="593451EB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C45B78">
        <w:t>á</w:t>
      </w:r>
      <w:r>
        <w:t xml:space="preserve"> stanovis</w:t>
      </w:r>
      <w:r w:rsidR="00C45B78">
        <w:t>ka</w:t>
      </w:r>
      <w:r>
        <w:t xml:space="preserve"> dotčených orgánů státní správy,</w:t>
      </w:r>
    </w:p>
    <w:p w14:paraId="1C7F7E55" w14:textId="77777777" w:rsidR="009E0FEE" w:rsidRDefault="009E0FEE" w:rsidP="00252DDD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621E3D3F" w14:textId="77777777" w:rsidR="000F25DA" w:rsidRDefault="009E0FEE" w:rsidP="00B53ED0">
      <w:pPr>
        <w:pStyle w:val="Odstavecseseznamem"/>
        <w:numPr>
          <w:ilvl w:val="1"/>
          <w:numId w:val="4"/>
        </w:numPr>
        <w:jc w:val="both"/>
      </w:pPr>
      <w:r>
        <w:t xml:space="preserve">popis jiného řízení podle zákona č. 183/2006 Sb., o územním plánování a stavebním řádu, ve znění pozdějších předpisů, </w:t>
      </w:r>
      <w:r w:rsidR="00C45B78">
        <w:t>nebo podle z</w:t>
      </w:r>
      <w:r w:rsidR="00C45B78" w:rsidRPr="00F41331">
        <w:t>ákon</w:t>
      </w:r>
      <w:r w:rsidR="00C45B78">
        <w:t>a</w:t>
      </w:r>
      <w:r w:rsidR="00C45B78" w:rsidRPr="00F41331">
        <w:t xml:space="preserve"> č. 361/2000 Sb., o provozu na pozemních komunikacích a o změnách některých zákonů, ve znění pozdějších předpisů</w:t>
      </w:r>
      <w:r w:rsidR="00C45B78">
        <w:t xml:space="preserve">, </w:t>
      </w:r>
      <w:r>
        <w:t>pokud je pro projekt vyžadováno.</w:t>
      </w:r>
    </w:p>
    <w:p w14:paraId="3D2086D5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352DCDE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4CF030ED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3591CCBD" w14:textId="77777777" w:rsidR="006E4254" w:rsidRPr="002C2C2F" w:rsidRDefault="006E4254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6517906"/>
      <w:r>
        <w:t>ZPŮSOB STANOVENÍ CEN DO ROZPOČTU PROJEKTU</w:t>
      </w:r>
      <w:bookmarkEnd w:id="17"/>
    </w:p>
    <w:p w14:paraId="62E374F3" w14:textId="77777777" w:rsidR="00C76C6E" w:rsidRDefault="00C76C6E" w:rsidP="005845F1">
      <w:pPr>
        <w:jc w:val="both"/>
      </w:pPr>
      <w:r>
        <w:t>Žadatel kapitolu nevyplňuje.</w:t>
      </w:r>
    </w:p>
    <w:p w14:paraId="2A3CF438" w14:textId="77777777" w:rsidR="00B32019" w:rsidRPr="004A323F" w:rsidRDefault="00B32019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6517907"/>
      <w:bookmarkEnd w:id="18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>
        <w:rPr>
          <w:rStyle w:val="Znakapoznpodarou"/>
          <w:caps/>
        </w:rPr>
        <w:footnoteReference w:id="5"/>
      </w:r>
      <w:bookmarkEnd w:id="19"/>
    </w:p>
    <w:p w14:paraId="7F71C9FA" w14:textId="77777777" w:rsidR="000F25DA" w:rsidRDefault="000F25DA" w:rsidP="009E0FEE">
      <w:pPr>
        <w:pStyle w:val="Odstavecseseznamem"/>
        <w:numPr>
          <w:ilvl w:val="0"/>
          <w:numId w:val="4"/>
        </w:numPr>
        <w:jc w:val="both"/>
      </w:pPr>
      <w:r>
        <w:t>P</w:t>
      </w:r>
      <w:r w:rsidR="009E0FEE" w:rsidRPr="009F0AA0">
        <w:t>oložkový rozpočet způsobilých výdajů projektu</w:t>
      </w:r>
      <w:r>
        <w:t>:</w:t>
      </w:r>
    </w:p>
    <w:p w14:paraId="4B5E8085" w14:textId="6BB5A575" w:rsidR="009E0FEE" w:rsidRPr="009F0AA0" w:rsidRDefault="009E0FEE" w:rsidP="001104D1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0005A8">
        <w:t>3.5.2</w:t>
      </w:r>
      <w:r w:rsidRPr="009F0AA0">
        <w:t xml:space="preserve"> Specifických pravidel a zároveň musí být uvedena konkrétní vazba na výběrové/zadávací řízení</w:t>
      </w:r>
      <w:r w:rsidR="00BB48EF">
        <w:t>,</w:t>
      </w:r>
    </w:p>
    <w:p w14:paraId="03753C2C" w14:textId="329961CE" w:rsidR="001104D1" w:rsidRDefault="00BB48EF" w:rsidP="000F25DA">
      <w:pPr>
        <w:pStyle w:val="Odstavecseseznamem"/>
        <w:numPr>
          <w:ilvl w:val="1"/>
          <w:numId w:val="4"/>
        </w:numPr>
        <w:jc w:val="both"/>
        <w:sectPr w:rsidR="001104D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="009E0FEE" w:rsidRPr="009F0AA0">
        <w:t>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43920CE5" w14:textId="4149EFAE" w:rsidR="009E0FEE" w:rsidRPr="009F0AA0" w:rsidRDefault="00BB48EF" w:rsidP="001104D1">
      <w:pPr>
        <w:pStyle w:val="Odstavecseseznamem"/>
        <w:numPr>
          <w:ilvl w:val="1"/>
          <w:numId w:val="4"/>
        </w:numPr>
        <w:spacing w:after="0"/>
        <w:jc w:val="both"/>
      </w:pPr>
      <w:r>
        <w:lastRenderedPageBreak/>
        <w:t>v</w:t>
      </w:r>
      <w:r w:rsidR="009E0FEE" w:rsidRPr="009F0AA0">
        <w:t>zor položkového rozpočtu projektu</w:t>
      </w:r>
      <w:r>
        <w:t xml:space="preserve"> s příkladem položek</w:t>
      </w:r>
      <w:r w:rsidR="009E0FEE" w:rsidRPr="009F0AA0">
        <w:t>:</w:t>
      </w:r>
    </w:p>
    <w:p w14:paraId="4115BC9F" w14:textId="4C7CC9DD" w:rsidR="00F9741F" w:rsidRPr="009F0AA0" w:rsidRDefault="00F9741F" w:rsidP="00252DDD">
      <w:pPr>
        <w:ind w:left="360"/>
        <w:jc w:val="both"/>
      </w:pPr>
    </w:p>
    <w:bookmarkStart w:id="20" w:name="_MON_1528538726"/>
    <w:bookmarkEnd w:id="20"/>
    <w:p w14:paraId="79F1E5E4" w14:textId="77777777" w:rsidR="00F9741F" w:rsidRDefault="00F9741F" w:rsidP="00F9741F">
      <w:pPr>
        <w:pStyle w:val="Odstavecseseznamem"/>
        <w:ind w:left="0"/>
        <w:jc w:val="both"/>
      </w:pPr>
      <w:r>
        <w:rPr>
          <w:rFonts w:asciiTheme="majorHAnsi" w:hAnsiTheme="majorHAnsi"/>
        </w:rPr>
        <w:object w:dxaOrig="18566" w:dyaOrig="2515" w14:anchorId="14D4C1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2pt;height:138pt" o:ole="">
            <v:imagedata r:id="rId10" o:title=""/>
          </v:shape>
          <o:OLEObject Type="Embed" ProgID="Excel.Sheet.12" ShapeID="_x0000_i1025" DrawAspect="Content" ObjectID="_1563255954" r:id="rId11"/>
        </w:object>
      </w:r>
    </w:p>
    <w:p w14:paraId="276C705E" w14:textId="77777777" w:rsidR="00F9741F" w:rsidRDefault="00F9741F" w:rsidP="001104D1">
      <w:pPr>
        <w:ind w:left="360"/>
        <w:jc w:val="both"/>
      </w:pPr>
    </w:p>
    <w:p w14:paraId="511CC3F0" w14:textId="77777777" w:rsidR="00BB48EF" w:rsidRPr="00755690" w:rsidRDefault="00BB48EF" w:rsidP="001104D1">
      <w:pPr>
        <w:ind w:left="360"/>
        <w:jc w:val="both"/>
      </w:pPr>
      <w:r>
        <w:t xml:space="preserve">Pozn.: </w:t>
      </w:r>
      <w:r w:rsidRPr="003A74C8">
        <w:t>Tabulka položkového rozpočtu způsobilých výdajů projektu může být zpracována samostatně mimo kapitolu 1</w:t>
      </w:r>
      <w:r w:rsidR="006F2294">
        <w:t>3</w:t>
      </w:r>
      <w:r w:rsidRPr="003A74C8">
        <w:t xml:space="preserve"> studie proveditelnosti</w:t>
      </w:r>
      <w:r>
        <w:t>.</w:t>
      </w:r>
    </w:p>
    <w:p w14:paraId="5795B450" w14:textId="77777777" w:rsidR="009E0FEE" w:rsidRPr="00CD4C48" w:rsidRDefault="000F25DA" w:rsidP="009E0FEE">
      <w:pPr>
        <w:pStyle w:val="Odstavecseseznamem"/>
        <w:numPr>
          <w:ilvl w:val="0"/>
          <w:numId w:val="4"/>
        </w:numPr>
        <w:jc w:val="both"/>
      </w:pPr>
      <w:r>
        <w:t xml:space="preserve">Případné </w:t>
      </w:r>
      <w:r w:rsidR="009E0FEE">
        <w:t>čisté jiné peněžní příjmy během realizace projektu.</w:t>
      </w:r>
    </w:p>
    <w:p w14:paraId="25335102" w14:textId="77777777" w:rsidR="009E0FEE" w:rsidRPr="00CD4C48" w:rsidRDefault="009E0FEE" w:rsidP="009E0FEE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</w:t>
      </w:r>
      <w:r w:rsidR="006F2294">
        <w:t xml:space="preserve"> kalendářních</w:t>
      </w:r>
      <w:r>
        <w:t xml:space="preserve"> letech</w:t>
      </w:r>
      <w:r w:rsidRPr="00CD4C48">
        <w:t>:</w:t>
      </w:r>
    </w:p>
    <w:p w14:paraId="3CB77B70" w14:textId="6A591373" w:rsidR="009E0FEE" w:rsidRPr="00CD4C48" w:rsidRDefault="009E0FEE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6F2294">
        <w:t xml:space="preserve">(výdaje na údržbu) a případné </w:t>
      </w:r>
      <w:r w:rsidRPr="00CD4C48">
        <w:t>a příjmy příjemce plynoucí z provozu projektu, stanovené bez zohlednění inflace</w:t>
      </w:r>
      <w:r w:rsidR="006F2294">
        <w:t>,</w:t>
      </w:r>
    </w:p>
    <w:p w14:paraId="66075CFD" w14:textId="77777777" w:rsidR="009E0FEE" w:rsidRPr="00CD4C48" w:rsidRDefault="006F2294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>
        <w:t>.</w:t>
      </w:r>
    </w:p>
    <w:p w14:paraId="37928424" w14:textId="77777777" w:rsidR="001104D1" w:rsidRDefault="001104D1" w:rsidP="009E0FEE">
      <w:pPr>
        <w:pStyle w:val="Odstavecseseznamem"/>
        <w:numPr>
          <w:ilvl w:val="1"/>
          <w:numId w:val="4"/>
        </w:numPr>
        <w:ind w:left="1494"/>
        <w:jc w:val="both"/>
        <w:sectPr w:rsidR="001104D1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AE43A44" w14:textId="77777777" w:rsidR="005211DB" w:rsidRPr="00A97294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908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7ECFD088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709BE65E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27E18FAC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13518624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993BF96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429B348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172E4D6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57FE985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5B5192C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5BA009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641767A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0EFC76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C1CFE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365E08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378CF88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2CBE7C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AEE08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E78F0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739387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6423C3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ABCE5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BCD99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9784D4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942947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3721DE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731AFAD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D1514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BF12D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5C53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5F184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684F4AD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F6032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CE2BC3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3ACDF6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DF423A3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A07F15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DC186B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5B0A7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29AC19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A035565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1CF001E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849D5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9581A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1B0BED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601E8B2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1248B90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EF5A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B734F2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62E485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64965456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414B4B9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89A67C1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068B46D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8292C8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E9EE8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96A16C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9F19A7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72A7C79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9A03D2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57C69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DD8102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5F973B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670C650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4EFE974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42DBDFB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821F1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9297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3EC7B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8DAB57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12F31FF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41E2E2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DC9B4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CD77AA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980A327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6FFE9C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2B7821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5071C5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7CB3EF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89D806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6031393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B6CE76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F6D80C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6EDAAC2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B3A83A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5579E430" w14:textId="77777777" w:rsidTr="00072AC7">
        <w:trPr>
          <w:trHeight w:val="300"/>
        </w:trPr>
        <w:tc>
          <w:tcPr>
            <w:tcW w:w="3618" w:type="dxa"/>
            <w:noWrap/>
          </w:tcPr>
          <w:p w14:paraId="560A9334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6EBE1FA8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ED1743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463D89E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76FFB340" w14:textId="77777777" w:rsidTr="00072AC7">
        <w:trPr>
          <w:trHeight w:val="300"/>
        </w:trPr>
        <w:tc>
          <w:tcPr>
            <w:tcW w:w="3618" w:type="dxa"/>
            <w:noWrap/>
          </w:tcPr>
          <w:p w14:paraId="4033E78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2245AA3E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A0C69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EF864A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8C35EA4" w14:textId="77777777" w:rsidTr="00072AC7">
        <w:trPr>
          <w:trHeight w:val="300"/>
        </w:trPr>
        <w:tc>
          <w:tcPr>
            <w:tcW w:w="3618" w:type="dxa"/>
            <w:noWrap/>
          </w:tcPr>
          <w:p w14:paraId="4A8C8D71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0D1B172C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4B4C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3A7D5D6" w14:textId="77777777" w:rsidR="00F70ECA" w:rsidRPr="00E20FDB" w:rsidRDefault="00F70ECA" w:rsidP="008A3E67">
            <w:pPr>
              <w:jc w:val="both"/>
            </w:pPr>
          </w:p>
        </w:tc>
      </w:tr>
    </w:tbl>
    <w:p w14:paraId="1A1282A3" w14:textId="77777777" w:rsidR="000B5F15" w:rsidRDefault="000B5F15" w:rsidP="008A3E67">
      <w:pPr>
        <w:pStyle w:val="Odstavecseseznamem"/>
        <w:jc w:val="both"/>
      </w:pPr>
    </w:p>
    <w:p w14:paraId="532A5E83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1B78A361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E208744" w14:textId="77777777" w:rsidR="00282149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40F24366" w14:textId="77777777" w:rsidR="00282149" w:rsidRDefault="00282149">
      <w:r>
        <w:br w:type="page"/>
      </w:r>
    </w:p>
    <w:p w14:paraId="29107819" w14:textId="77777777" w:rsidR="000855EE" w:rsidRDefault="000855E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909"/>
      <w:r>
        <w:rPr>
          <w:caps/>
        </w:rPr>
        <w:lastRenderedPageBreak/>
        <w:t xml:space="preserve">Vliv projektu na horizontální </w:t>
      </w:r>
      <w:r w:rsidR="00872C46">
        <w:rPr>
          <w:caps/>
        </w:rPr>
        <w:t>principy</w:t>
      </w:r>
      <w:bookmarkEnd w:id="22"/>
    </w:p>
    <w:p w14:paraId="77DC1AF7" w14:textId="77777777" w:rsidR="00520431" w:rsidRDefault="00520431" w:rsidP="001104D1">
      <w:pPr>
        <w:pStyle w:val="Textkomente"/>
      </w:pPr>
      <w:r w:rsidRPr="001104D1">
        <w:rPr>
          <w:sz w:val="22"/>
          <w:szCs w:val="22"/>
        </w:rPr>
        <w:t xml:space="preserve">Projekt </w:t>
      </w:r>
      <w:r w:rsidR="00872C46" w:rsidRPr="001104D1">
        <w:rPr>
          <w:sz w:val="22"/>
          <w:szCs w:val="22"/>
        </w:rPr>
        <w:t>nesmí mít negativní vliv na následující horizontální principy</w:t>
      </w:r>
      <w:r w:rsidR="006F2294">
        <w:rPr>
          <w:sz w:val="22"/>
          <w:szCs w:val="22"/>
        </w:rPr>
        <w:t>:</w:t>
      </w:r>
    </w:p>
    <w:p w14:paraId="5203654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67520047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4FE1A4AB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1E771E26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5ACC4C1A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A907967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438E5D3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950FD8B" w14:textId="0B3DC5B8" w:rsidR="00872C46" w:rsidRPr="008457CF" w:rsidRDefault="006F2294" w:rsidP="00252DDD">
      <w:pPr>
        <w:pStyle w:val="Textkomente"/>
        <w:jc w:val="both"/>
      </w:pPr>
      <w:r w:rsidRPr="00252DDD">
        <w:rPr>
          <w:sz w:val="22"/>
          <w:szCs w:val="22"/>
        </w:rPr>
        <w:t xml:space="preserve">Pro určení vlivu </w:t>
      </w:r>
      <w:r w:rsidR="00872C46" w:rsidRPr="001104D1">
        <w:rPr>
          <w:sz w:val="22"/>
          <w:szCs w:val="22"/>
        </w:rPr>
        <w:t xml:space="preserve">projektu na horizontální principy </w:t>
      </w:r>
      <w:r w:rsidRPr="00252DDD">
        <w:rPr>
          <w:sz w:val="22"/>
          <w:szCs w:val="22"/>
        </w:rPr>
        <w:t xml:space="preserve">lze využít přílohu </w:t>
      </w:r>
      <w:r w:rsidR="00872C46" w:rsidRPr="001104D1">
        <w:rPr>
          <w:sz w:val="22"/>
          <w:szCs w:val="22"/>
        </w:rPr>
        <w:t>č. 24 Obecných pravidel.</w:t>
      </w:r>
      <w:r w:rsidR="008457CF">
        <w:rPr>
          <w:sz w:val="22"/>
          <w:szCs w:val="22"/>
        </w:rPr>
        <w:t xml:space="preserve"> U projektů zaměřených </w:t>
      </w:r>
      <w:r w:rsidR="00872C46" w:rsidRPr="001104D1">
        <w:rPr>
          <w:sz w:val="22"/>
          <w:szCs w:val="22"/>
        </w:rPr>
        <w:t>na horizontální princip</w:t>
      </w:r>
      <w:r w:rsidR="008457CF">
        <w:rPr>
          <w:sz w:val="22"/>
          <w:szCs w:val="22"/>
        </w:rPr>
        <w:t xml:space="preserve">y a projektů </w:t>
      </w:r>
      <w:r w:rsidR="00872C46" w:rsidRPr="001104D1">
        <w:rPr>
          <w:sz w:val="22"/>
          <w:szCs w:val="22"/>
        </w:rPr>
        <w:t xml:space="preserve"> </w:t>
      </w:r>
      <w:r w:rsidR="00872C46" w:rsidRPr="008457CF">
        <w:rPr>
          <w:sz w:val="22"/>
          <w:szCs w:val="22"/>
        </w:rPr>
        <w:t xml:space="preserve">s pozitivním vlivem na horizontální </w:t>
      </w:r>
      <w:r w:rsidR="00EB69DA" w:rsidRP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 xml:space="preserve"> je vyžadován popis aktivit, které mají mít pozitivní dopad na horizontální </w:t>
      </w:r>
      <w:r w:rsid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>, a způsob jejich dosažení.</w:t>
      </w:r>
    </w:p>
    <w:p w14:paraId="031B66A3" w14:textId="77777777" w:rsidR="005211DB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910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4D3D23FA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3D9A007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5810D37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188E185C" w14:textId="77777777" w:rsidR="00872C46" w:rsidRDefault="0059253A" w:rsidP="00B3080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1E4952DF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7DFCF97E" w14:textId="77777777" w:rsidR="003268A9" w:rsidRPr="005D1EF5" w:rsidRDefault="003268A9" w:rsidP="00520431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6CFC57B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49746C04" w14:textId="2EE350BB" w:rsidR="0059253A" w:rsidRDefault="0059253A" w:rsidP="003268A9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3268A9">
        <w:t>.</w:t>
      </w:r>
    </w:p>
    <w:p w14:paraId="1260AA46" w14:textId="77777777" w:rsidR="00D42370" w:rsidRDefault="00D42370" w:rsidP="00D42370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911"/>
      <w:r>
        <w:rPr>
          <w:caps/>
        </w:rPr>
        <w:t>externí efekty socioekonomické analýzy</w:t>
      </w:r>
      <w:bookmarkEnd w:id="24"/>
      <w:bookmarkEnd w:id="25"/>
      <w:bookmarkEnd w:id="26"/>
    </w:p>
    <w:p w14:paraId="21710A96" w14:textId="77777777" w:rsidR="00D42370" w:rsidRPr="00CD4C48" w:rsidRDefault="00D42370" w:rsidP="00D42370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08AFD717" w14:textId="77777777" w:rsidR="00D42370" w:rsidRDefault="00D42370" w:rsidP="004B2EAF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 xml:space="preserve">ovil, že je možné využít u aktivity </w:t>
      </w:r>
      <w:r w:rsidRPr="00282149">
        <w:rPr>
          <w:b/>
          <w:caps/>
        </w:rPr>
        <w:t>cyklodoprava</w:t>
      </w:r>
      <w:r w:rsidRPr="00282149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1601, 1602, 2108, 2601, 2602, 2603, 2604.</w:t>
      </w:r>
    </w:p>
    <w:p w14:paraId="5CDB427A" w14:textId="77777777" w:rsidR="00D42370" w:rsidRDefault="00D42370" w:rsidP="004B2EAF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7"/>
      </w:r>
      <w:r>
        <w:t xml:space="preserve"> uvést ve Studii proveditelnosti </w:t>
      </w:r>
      <w:r w:rsidRPr="00282149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 externality, které nejsou zahrnuty mezi dopady využitelnými v systému MS 2014+.</w:t>
      </w:r>
    </w:p>
    <w:p w14:paraId="62923A34" w14:textId="77777777" w:rsidR="00A524D9" w:rsidRDefault="00A524D9" w:rsidP="001104D1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912"/>
      <w:r>
        <w:rPr>
          <w:caps/>
        </w:rPr>
        <w:t>uPOZORNĚNÍ</w:t>
      </w:r>
      <w:bookmarkEnd w:id="27"/>
    </w:p>
    <w:p w14:paraId="1ECFCEB6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0F25DA">
        <w:t>3.5.2</w:t>
      </w:r>
      <w:r w:rsidR="00282149">
        <w:t xml:space="preserve"> </w:t>
      </w:r>
      <w:r w:rsidR="0013251F">
        <w:t>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3268A9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2539CC39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3268A9">
        <w:t xml:space="preserve"> pro cyklisty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F089F" w14:textId="77777777" w:rsidR="00B97628" w:rsidRDefault="00B97628" w:rsidP="00634381">
      <w:pPr>
        <w:spacing w:after="0" w:line="240" w:lineRule="auto"/>
      </w:pPr>
      <w:r>
        <w:separator/>
      </w:r>
    </w:p>
  </w:endnote>
  <w:endnote w:type="continuationSeparator" w:id="0">
    <w:p w14:paraId="57E069FF" w14:textId="77777777" w:rsidR="00B97628" w:rsidRDefault="00B9762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08D6242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A4FB3D1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B20C1A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871D9B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D87AD2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0BB0E0" w14:textId="2490CE3A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533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533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AFF527F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ED31F" w14:textId="77777777" w:rsidR="00B97628" w:rsidRDefault="00B97628" w:rsidP="00634381">
      <w:pPr>
        <w:spacing w:after="0" w:line="240" w:lineRule="auto"/>
      </w:pPr>
      <w:r>
        <w:separator/>
      </w:r>
    </w:p>
  </w:footnote>
  <w:footnote w:type="continuationSeparator" w:id="0">
    <w:p w14:paraId="7756705E" w14:textId="77777777" w:rsidR="00B97628" w:rsidRDefault="00B97628" w:rsidP="00634381">
      <w:pPr>
        <w:spacing w:after="0" w:line="240" w:lineRule="auto"/>
      </w:pPr>
      <w:r>
        <w:continuationSeparator/>
      </w:r>
    </w:p>
  </w:footnote>
  <w:footnote w:id="1">
    <w:p w14:paraId="097C02EC" w14:textId="77777777" w:rsidR="003F1437" w:rsidRDefault="003F1437">
      <w:pPr>
        <w:pStyle w:val="Textpoznpodarou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 obci – počet vyjíždějících do zaměstnání v obci.</w:t>
      </w:r>
    </w:p>
  </w:footnote>
  <w:footnote w:id="2">
    <w:p w14:paraId="7588C11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1A6499C0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4">
    <w:p w14:paraId="206B211C" w14:textId="77777777" w:rsidR="005845F1" w:rsidRDefault="005845F1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48E1F827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1FF9C6DD" w14:textId="77777777" w:rsidR="002F4139" w:rsidRDefault="002F4139">
      <w:pPr>
        <w:pStyle w:val="Textpoznpodarou"/>
      </w:pPr>
    </w:p>
  </w:footnote>
  <w:footnote w:id="6">
    <w:p w14:paraId="4C4EC5D4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7">
    <w:p w14:paraId="0508430A" w14:textId="5B31A16A" w:rsidR="00D42370" w:rsidRDefault="00D42370" w:rsidP="00D4237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3268A9">
        <w:t>závěrečného ověření způsobilosti projektu</w:t>
      </w:r>
      <w:r>
        <w:t xml:space="preserve">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13DF8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CDDFC70" wp14:editId="2B2A1BD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3182E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063BB"/>
    <w:multiLevelType w:val="hybridMultilevel"/>
    <w:tmpl w:val="B558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2"/>
  </w:num>
  <w:num w:numId="18">
    <w:abstractNumId w:val="10"/>
  </w:num>
  <w:num w:numId="19">
    <w:abstractNumId w:val="27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9"/>
  </w:num>
  <w:num w:numId="30">
    <w:abstractNumId w:val="20"/>
  </w:num>
  <w:num w:numId="31">
    <w:abstractNumId w:val="28"/>
  </w:num>
  <w:num w:numId="32">
    <w:abstractNumId w:val="37"/>
  </w:num>
  <w:num w:numId="33">
    <w:abstractNumId w:val="17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5A8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5DA"/>
    <w:rsid w:val="000F2F15"/>
    <w:rsid w:val="000F3300"/>
    <w:rsid w:val="000F394E"/>
    <w:rsid w:val="000F484E"/>
    <w:rsid w:val="000F5F8B"/>
    <w:rsid w:val="000F6876"/>
    <w:rsid w:val="00106FBD"/>
    <w:rsid w:val="001104D1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6AE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4E5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2DDD"/>
    <w:rsid w:val="002552E9"/>
    <w:rsid w:val="00272B49"/>
    <w:rsid w:val="00274658"/>
    <w:rsid w:val="002748BB"/>
    <w:rsid w:val="0027618C"/>
    <w:rsid w:val="0027619A"/>
    <w:rsid w:val="00282094"/>
    <w:rsid w:val="00282149"/>
    <w:rsid w:val="0028316D"/>
    <w:rsid w:val="0028357D"/>
    <w:rsid w:val="00286C01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5A0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268A9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D701F"/>
    <w:rsid w:val="003F0065"/>
    <w:rsid w:val="003F1437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2EAF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D3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17DF"/>
    <w:rsid w:val="005747FF"/>
    <w:rsid w:val="00576EF1"/>
    <w:rsid w:val="005845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4F13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2434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6F56"/>
    <w:rsid w:val="006E72F1"/>
    <w:rsid w:val="006F04C2"/>
    <w:rsid w:val="006F2294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457CF"/>
    <w:rsid w:val="00854FF5"/>
    <w:rsid w:val="00857695"/>
    <w:rsid w:val="00860FEE"/>
    <w:rsid w:val="00866B40"/>
    <w:rsid w:val="00867438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26EE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0805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97628"/>
    <w:rsid w:val="00BA3677"/>
    <w:rsid w:val="00BA743F"/>
    <w:rsid w:val="00BA7F9F"/>
    <w:rsid w:val="00BB2779"/>
    <w:rsid w:val="00BB3F6E"/>
    <w:rsid w:val="00BB48EF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5B78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76C6E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163"/>
    <w:rsid w:val="00CF062E"/>
    <w:rsid w:val="00CF4451"/>
    <w:rsid w:val="00CF47C5"/>
    <w:rsid w:val="00CF5332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2370"/>
    <w:rsid w:val="00D43913"/>
    <w:rsid w:val="00D50E66"/>
    <w:rsid w:val="00D52CC6"/>
    <w:rsid w:val="00D64E5B"/>
    <w:rsid w:val="00D7041A"/>
    <w:rsid w:val="00D72354"/>
    <w:rsid w:val="00D74DEE"/>
    <w:rsid w:val="00D77E91"/>
    <w:rsid w:val="00D835C5"/>
    <w:rsid w:val="00D84A16"/>
    <w:rsid w:val="00D8637E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DF2769"/>
    <w:rsid w:val="00DF2C09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06BF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081D"/>
    <w:rsid w:val="00E86085"/>
    <w:rsid w:val="00E8613F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9DA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EF64E3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41F"/>
    <w:rsid w:val="00F978D9"/>
    <w:rsid w:val="00FA268A"/>
    <w:rsid w:val="00FA2CAA"/>
    <w:rsid w:val="00FA2F23"/>
    <w:rsid w:val="00FA3B30"/>
    <w:rsid w:val="00FA4C22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6AF7E48"/>
  <w15:docId w15:val="{C14674D3-85F8-4D1A-8774-0FF62A9D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E8D85-1B92-49A9-9FA6-BF454368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1922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Rosol Pavel</cp:lastModifiedBy>
  <cp:revision>22</cp:revision>
  <cp:lastPrinted>2015-11-18T08:29:00Z</cp:lastPrinted>
  <dcterms:created xsi:type="dcterms:W3CDTF">2016-07-24T23:02:00Z</dcterms:created>
  <dcterms:modified xsi:type="dcterms:W3CDTF">2017-08-03T07:00:00Z</dcterms:modified>
</cp:coreProperties>
</file>